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73022" w14:textId="77777777" w:rsidR="007734EB" w:rsidRDefault="007734EB">
      <w:pPr>
        <w:spacing w:after="600"/>
      </w:pPr>
    </w:p>
    <w:p w14:paraId="767E4EEE" w14:textId="77777777" w:rsidR="007734EB" w:rsidRDefault="00000000">
      <w:pPr>
        <w:spacing w:after="80"/>
      </w:pPr>
      <w:r>
        <w:rPr>
          <w:b/>
          <w:bCs/>
          <w:caps/>
          <w:color w:val="C85C3E"/>
          <w:spacing w:val="200"/>
          <w:sz w:val="18"/>
          <w:szCs w:val="18"/>
        </w:rPr>
        <w:t>METHODS BENCH</w:t>
      </w:r>
    </w:p>
    <w:p w14:paraId="66A704B5" w14:textId="77777777" w:rsidR="007734EB" w:rsidRDefault="00000000">
      <w:pPr>
        <w:spacing w:after="80"/>
      </w:pPr>
      <w:r>
        <w:rPr>
          <w:b/>
          <w:bCs/>
          <w:sz w:val="64"/>
          <w:szCs w:val="64"/>
        </w:rPr>
        <w:t>Problem Statement Template</w:t>
      </w:r>
    </w:p>
    <w:p w14:paraId="306C8486" w14:textId="77777777" w:rsidR="007734EB" w:rsidRDefault="00000000">
      <w:pPr>
        <w:spacing w:after="400"/>
      </w:pPr>
      <w:proofErr w:type="gramStart"/>
      <w:r>
        <w:rPr>
          <w:color w:val="7A5840"/>
          <w:sz w:val="28"/>
          <w:szCs w:val="28"/>
        </w:rPr>
        <w:t>Turn</w:t>
      </w:r>
      <w:proofErr w:type="gramEnd"/>
      <w:r>
        <w:rPr>
          <w:color w:val="7A5840"/>
          <w:sz w:val="28"/>
          <w:szCs w:val="28"/>
        </w:rPr>
        <w:t xml:space="preserve"> a broad topic into a clear, evidence-based research problem</w:t>
      </w:r>
    </w:p>
    <w:p w14:paraId="4E24CA51" w14:textId="77777777" w:rsidR="007734EB" w:rsidRDefault="007734EB">
      <w:pPr>
        <w:pBdr>
          <w:bottom w:val="single" w:sz="20" w:space="1" w:color="C85C3E"/>
        </w:pBdr>
      </w:pPr>
    </w:p>
    <w:p w14:paraId="747263C2" w14:textId="77777777" w:rsidR="007734EB" w:rsidRDefault="007734EB">
      <w:pPr>
        <w:spacing w:before="200" w:after="2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734EB" w14:paraId="74335EDA" w14:textId="77777777">
        <w:tblPrEx>
          <w:tblCellMar>
            <w:top w:w="0" w:type="dxa"/>
            <w:bottom w:w="0" w:type="dxa"/>
          </w:tblCellMar>
        </w:tblPrEx>
        <w:tc>
          <w:tcPr>
            <w:tcW w:w="9026" w:type="dxa"/>
            <w:tcBorders>
              <w:left w:val="single" w:sz="24" w:space="0" w:color="C85C3E"/>
            </w:tcBorders>
            <w:shd w:val="clear" w:color="auto" w:fill="F5EDE8"/>
            <w:tcMar>
              <w:top w:w="200" w:type="dxa"/>
              <w:left w:w="280" w:type="dxa"/>
              <w:bottom w:w="200" w:type="dxa"/>
              <w:right w:w="280" w:type="dxa"/>
            </w:tcMar>
          </w:tcPr>
          <w:p w14:paraId="6369FD9D" w14:textId="77777777" w:rsidR="007734EB" w:rsidRDefault="00000000">
            <w:pPr>
              <w:spacing w:after="100"/>
            </w:pPr>
            <w:r>
              <w:rPr>
                <w:sz w:val="24"/>
                <w:szCs w:val="24"/>
              </w:rPr>
              <w:t xml:space="preserve">A strong problem statement does more than introduce a topic. It explains </w:t>
            </w:r>
            <w:r>
              <w:rPr>
                <w:b/>
                <w:bCs/>
                <w:sz w:val="24"/>
                <w:szCs w:val="24"/>
              </w:rPr>
              <w:t>what is going wrong</w:t>
            </w:r>
            <w:r>
              <w:rPr>
                <w:sz w:val="24"/>
                <w:szCs w:val="24"/>
              </w:rPr>
              <w:t xml:space="preserve">, </w:t>
            </w:r>
            <w:r>
              <w:rPr>
                <w:b/>
                <w:bCs/>
                <w:sz w:val="24"/>
                <w:szCs w:val="24"/>
              </w:rPr>
              <w:t>who is affected</w:t>
            </w:r>
            <w:r>
              <w:rPr>
                <w:sz w:val="24"/>
                <w:szCs w:val="24"/>
              </w:rPr>
              <w:t xml:space="preserve">, </w:t>
            </w:r>
            <w:r>
              <w:rPr>
                <w:b/>
                <w:bCs/>
                <w:sz w:val="24"/>
                <w:szCs w:val="24"/>
              </w:rPr>
              <w:t>where it is happening</w:t>
            </w:r>
            <w:r>
              <w:rPr>
                <w:sz w:val="24"/>
                <w:szCs w:val="24"/>
              </w:rPr>
              <w:t xml:space="preserve">, </w:t>
            </w:r>
            <w:r>
              <w:rPr>
                <w:b/>
                <w:bCs/>
                <w:sz w:val="24"/>
                <w:szCs w:val="24"/>
              </w:rPr>
              <w:t>why it matters</w:t>
            </w:r>
            <w:r>
              <w:rPr>
                <w:sz w:val="24"/>
                <w:szCs w:val="24"/>
              </w:rPr>
              <w:t xml:space="preserve">, </w:t>
            </w:r>
            <w:r>
              <w:rPr>
                <w:b/>
                <w:bCs/>
                <w:sz w:val="24"/>
                <w:szCs w:val="24"/>
              </w:rPr>
              <w:t>what remains unresolved</w:t>
            </w:r>
            <w:r>
              <w:rPr>
                <w:sz w:val="24"/>
                <w:szCs w:val="24"/>
              </w:rPr>
              <w:t xml:space="preserve"> and </w:t>
            </w:r>
            <w:r>
              <w:rPr>
                <w:b/>
                <w:bCs/>
                <w:sz w:val="24"/>
                <w:szCs w:val="24"/>
              </w:rPr>
              <w:t>how the proposed study responds to that gap.</w:t>
            </w:r>
          </w:p>
        </w:tc>
      </w:tr>
    </w:tbl>
    <w:p w14:paraId="71CAC3D5" w14:textId="77777777" w:rsidR="007734EB" w:rsidRDefault="007734EB">
      <w:pPr>
        <w:spacing w:before="400"/>
      </w:pPr>
    </w:p>
    <w:p w14:paraId="0AC7BF4A" w14:textId="77777777" w:rsidR="007734EB" w:rsidRDefault="00000000">
      <w:pPr>
        <w:spacing w:after="60"/>
      </w:pPr>
      <w:r>
        <w:rPr>
          <w:b/>
          <w:bCs/>
          <w:caps/>
          <w:color w:val="7A5840"/>
          <w:sz w:val="20"/>
          <w:szCs w:val="20"/>
        </w:rPr>
        <w:t>Suitable for:</w:t>
      </w:r>
    </w:p>
    <w:p w14:paraId="2C022591" w14:textId="77777777" w:rsidR="007734EB" w:rsidRDefault="00000000">
      <w:pPr>
        <w:spacing w:after="300"/>
      </w:pPr>
      <w:r>
        <w:rPr>
          <w:color w:val="7A5840"/>
          <w:sz w:val="20"/>
          <w:szCs w:val="20"/>
        </w:rPr>
        <w:t xml:space="preserve">Academic </w:t>
      </w:r>
      <w:proofErr w:type="gramStart"/>
      <w:r>
        <w:rPr>
          <w:color w:val="7A5840"/>
          <w:sz w:val="20"/>
          <w:szCs w:val="20"/>
        </w:rPr>
        <w:t>proposals  ·</w:t>
      </w:r>
      <w:proofErr w:type="gramEnd"/>
      <w:r>
        <w:rPr>
          <w:color w:val="7A5840"/>
          <w:sz w:val="20"/>
          <w:szCs w:val="20"/>
        </w:rPr>
        <w:t xml:space="preserve">  Ethics </w:t>
      </w:r>
      <w:proofErr w:type="gramStart"/>
      <w:r>
        <w:rPr>
          <w:color w:val="7A5840"/>
          <w:sz w:val="20"/>
          <w:szCs w:val="20"/>
        </w:rPr>
        <w:t>submissions  ·</w:t>
      </w:r>
      <w:proofErr w:type="gramEnd"/>
      <w:r>
        <w:rPr>
          <w:color w:val="7A5840"/>
          <w:sz w:val="20"/>
          <w:szCs w:val="20"/>
        </w:rPr>
        <w:t xml:space="preserve">  Grant </w:t>
      </w:r>
      <w:proofErr w:type="gramStart"/>
      <w:r>
        <w:rPr>
          <w:color w:val="7A5840"/>
          <w:sz w:val="20"/>
          <w:szCs w:val="20"/>
        </w:rPr>
        <w:t>applications  ·</w:t>
      </w:r>
      <w:proofErr w:type="gramEnd"/>
      <w:r>
        <w:rPr>
          <w:color w:val="7A5840"/>
          <w:sz w:val="20"/>
          <w:szCs w:val="20"/>
        </w:rPr>
        <w:t xml:space="preserve">  Concept </w:t>
      </w:r>
      <w:proofErr w:type="gramStart"/>
      <w:r>
        <w:rPr>
          <w:color w:val="7A5840"/>
          <w:sz w:val="20"/>
          <w:szCs w:val="20"/>
        </w:rPr>
        <w:t>notes  ·</w:t>
      </w:r>
      <w:proofErr w:type="gramEnd"/>
      <w:r>
        <w:rPr>
          <w:color w:val="7A5840"/>
          <w:sz w:val="20"/>
          <w:szCs w:val="20"/>
        </w:rPr>
        <w:t xml:space="preserve">  Research planning</w:t>
      </w:r>
    </w:p>
    <w:p w14:paraId="6968018B" w14:textId="77777777" w:rsidR="007734EB" w:rsidRDefault="007734EB">
      <w:pPr>
        <w:pBdr>
          <w:bottom w:val="single" w:sz="6" w:space="1" w:color="DDD0B8"/>
        </w:pBdr>
      </w:pPr>
    </w:p>
    <w:p w14:paraId="5610117A" w14:textId="77777777" w:rsidR="007734EB" w:rsidRDefault="007734EB">
      <w:pPr>
        <w:spacing w:before="120" w:after="60"/>
      </w:pPr>
    </w:p>
    <w:p w14:paraId="417B694F" w14:textId="77777777" w:rsidR="007734EB" w:rsidRDefault="00000000">
      <w:r>
        <w:rPr>
          <w:b/>
          <w:bCs/>
          <w:color w:val="C85C3E"/>
          <w:sz w:val="20"/>
          <w:szCs w:val="20"/>
        </w:rPr>
        <w:t>methodsbench.com</w:t>
      </w:r>
    </w:p>
    <w:p w14:paraId="3683DC6F" w14:textId="77777777" w:rsidR="007734EB" w:rsidRDefault="00000000">
      <w:r>
        <w:br w:type="page"/>
      </w:r>
    </w:p>
    <w:p w14:paraId="7BAC54E7" w14:textId="77777777" w:rsidR="007734EB" w:rsidRDefault="00000000">
      <w:pPr>
        <w:pBdr>
          <w:bottom w:val="single" w:sz="10" w:space="4" w:color="C85C3E"/>
        </w:pBdr>
        <w:spacing w:before="280" w:after="100"/>
      </w:pPr>
      <w:r>
        <w:rPr>
          <w:b/>
          <w:bCs/>
          <w:caps/>
          <w:color w:val="C85C3E"/>
          <w:sz w:val="18"/>
          <w:szCs w:val="18"/>
        </w:rPr>
        <w:lastRenderedPageBreak/>
        <w:t xml:space="preserve">Section </w:t>
      </w:r>
      <w:proofErr w:type="gramStart"/>
      <w:r>
        <w:rPr>
          <w:b/>
          <w:bCs/>
          <w:caps/>
          <w:color w:val="C85C3E"/>
          <w:sz w:val="18"/>
          <w:szCs w:val="18"/>
        </w:rPr>
        <w:t xml:space="preserve">1  </w:t>
      </w:r>
      <w:r>
        <w:rPr>
          <w:b/>
          <w:bCs/>
          <w:sz w:val="28"/>
          <w:szCs w:val="28"/>
        </w:rPr>
        <w:t>Start</w:t>
      </w:r>
      <w:proofErr w:type="gramEnd"/>
      <w:r>
        <w:rPr>
          <w:b/>
          <w:bCs/>
          <w:sz w:val="28"/>
          <w:szCs w:val="28"/>
        </w:rPr>
        <w:t xml:space="preserve"> with your broad topic</w:t>
      </w:r>
    </w:p>
    <w:p w14:paraId="1D42262B" w14:textId="77777777" w:rsidR="007734EB" w:rsidRDefault="00000000">
      <w:pPr>
        <w:spacing w:before="140" w:after="60"/>
      </w:pPr>
      <w:r>
        <w:rPr>
          <w:b/>
          <w:bCs/>
        </w:rPr>
        <w:t>What general area are you interested in studying?</w:t>
      </w:r>
    </w:p>
    <w:p w14:paraId="0DBF0A07" w14:textId="77777777" w:rsidR="007734EB" w:rsidRDefault="00000000">
      <w:pPr>
        <w:spacing w:after="100"/>
      </w:pPr>
      <w:r>
        <w:rPr>
          <w:color w:val="7A5840"/>
          <w:sz w:val="20"/>
          <w:szCs w:val="20"/>
        </w:rPr>
        <w:t>At this stage, the topic can be broad. The next sections will help you turn it into a specific research problem.</w:t>
      </w:r>
    </w:p>
    <w:p w14:paraId="74F0702D" w14:textId="77777777" w:rsidR="007734EB" w:rsidRDefault="00000000">
      <w:pPr>
        <w:spacing w:before="100" w:after="30"/>
      </w:pPr>
      <w:r>
        <w:rPr>
          <w:b/>
          <w:bCs/>
          <w:caps/>
          <w:color w:val="C85C3E"/>
          <w:sz w:val="16"/>
          <w:szCs w:val="16"/>
        </w:rPr>
        <w:t>Sentence starter</w:t>
      </w:r>
    </w:p>
    <w:p w14:paraId="470C730C" w14:textId="77777777" w:rsidR="007734EB" w:rsidRDefault="00000000">
      <w:pPr>
        <w:spacing w:after="100"/>
      </w:pPr>
      <w:r>
        <w:rPr>
          <w:i/>
          <w:iCs/>
          <w:color w:val="7A5840"/>
          <w:sz w:val="20"/>
          <w:szCs w:val="20"/>
        </w:rPr>
        <w:t>My broad research topic is: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734EB" w14:paraId="5E29C269" w14:textId="77777777">
        <w:tblPrEx>
          <w:tblCellMar>
            <w:top w:w="0" w:type="dxa"/>
            <w:bottom w:w="0" w:type="dxa"/>
          </w:tblCellMar>
        </w:tblPrEx>
        <w:tc>
          <w:tcPr>
            <w:tcW w:w="9026" w:type="dxa"/>
            <w:tcBorders>
              <w:top w:val="none" w:sz="0" w:space="0" w:color="FFFFFF"/>
              <w:left w:val="single" w:sz="18" w:space="0" w:color="C85C3E"/>
              <w:bottom w:val="none" w:sz="0" w:space="0" w:color="FFFFFF"/>
              <w:right w:val="none" w:sz="0" w:space="0" w:color="FFFFFF"/>
            </w:tcBorders>
            <w:shd w:val="clear" w:color="auto" w:fill="F5EDE8"/>
            <w:tcMar>
              <w:top w:w="100" w:type="dxa"/>
              <w:left w:w="180" w:type="dxa"/>
              <w:bottom w:w="100" w:type="dxa"/>
              <w:right w:w="180" w:type="dxa"/>
            </w:tcMar>
          </w:tcPr>
          <w:p w14:paraId="43A66136" w14:textId="77777777" w:rsidR="007734EB" w:rsidRDefault="007734EB">
            <w:pPr>
              <w:spacing w:after="160"/>
            </w:pPr>
          </w:p>
          <w:p w14:paraId="60EC23E4" w14:textId="77777777" w:rsidR="007734EB" w:rsidRDefault="007734EB">
            <w:pPr>
              <w:spacing w:after="160"/>
            </w:pPr>
          </w:p>
        </w:tc>
      </w:tr>
    </w:tbl>
    <w:p w14:paraId="03141528" w14:textId="77777777" w:rsidR="007734EB" w:rsidRDefault="007734EB">
      <w:pPr>
        <w:spacing w:before="80"/>
      </w:pPr>
    </w:p>
    <w:p w14:paraId="347C5F4C" w14:textId="77777777" w:rsidR="007734EB" w:rsidRDefault="00000000">
      <w:pPr>
        <w:spacing w:before="120" w:after="30"/>
      </w:pPr>
      <w:r>
        <w:rPr>
          <w:b/>
          <w:bCs/>
          <w:caps/>
          <w:color w:val="C85C3E"/>
          <w:sz w:val="16"/>
          <w:szCs w:val="16"/>
        </w:rPr>
        <w:t>Example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734EB" w14:paraId="72542083" w14:textId="77777777">
        <w:tblPrEx>
          <w:tblCellMar>
            <w:top w:w="0" w:type="dxa"/>
            <w:bottom w:w="0" w:type="dxa"/>
          </w:tblCellMar>
        </w:tblPrEx>
        <w:tc>
          <w:tcPr>
            <w:tcW w:w="9026" w:type="dxa"/>
            <w:tcBorders>
              <w:top w:val="dashed" w:sz="6" w:space="0" w:color="C85C3E"/>
              <w:left w:val="dashed" w:sz="6" w:space="0" w:color="C85C3E"/>
              <w:bottom w:val="dashed" w:sz="6" w:space="0" w:color="C85C3E"/>
              <w:right w:val="dashed" w:sz="6" w:space="0" w:color="C85C3E"/>
            </w:tcBorders>
            <w:shd w:val="clear" w:color="auto" w:fill="FAF5F2"/>
            <w:tcMar>
              <w:top w:w="80" w:type="dxa"/>
              <w:left w:w="160" w:type="dxa"/>
              <w:bottom w:w="80" w:type="dxa"/>
              <w:right w:w="160" w:type="dxa"/>
            </w:tcMar>
          </w:tcPr>
          <w:p w14:paraId="2260B032" w14:textId="77777777" w:rsidR="007734EB" w:rsidRDefault="00000000">
            <w:r>
              <w:rPr>
                <w:i/>
                <w:iCs/>
                <w:color w:val="7A5840"/>
                <w:sz w:val="20"/>
                <w:szCs w:val="20"/>
              </w:rPr>
              <w:t>Student mental health</w:t>
            </w:r>
          </w:p>
        </w:tc>
      </w:tr>
    </w:tbl>
    <w:p w14:paraId="20704431" w14:textId="77777777" w:rsidR="007734EB" w:rsidRDefault="007734EB">
      <w:pPr>
        <w:spacing w:before="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734EB" w14:paraId="04D030A3" w14:textId="77777777">
        <w:tblPrEx>
          <w:tblCellMar>
            <w:top w:w="0" w:type="dxa"/>
            <w:bottom w:w="0" w:type="dxa"/>
          </w:tblCellMar>
        </w:tblPrEx>
        <w:tc>
          <w:tcPr>
            <w:tcW w:w="9026" w:type="dxa"/>
            <w:tcBorders>
              <w:left w:val="single" w:sz="12" w:space="0" w:color="C85C3E"/>
            </w:tcBorders>
            <w:shd w:val="clear" w:color="auto" w:fill="FAEEE9"/>
            <w:tcMar>
              <w:top w:w="80" w:type="dxa"/>
              <w:left w:w="160" w:type="dxa"/>
              <w:bottom w:w="80" w:type="dxa"/>
              <w:right w:w="160" w:type="dxa"/>
            </w:tcMar>
          </w:tcPr>
          <w:p w14:paraId="0DF4D65C" w14:textId="77777777" w:rsidR="007734EB" w:rsidRDefault="00000000">
            <w:proofErr w:type="gramStart"/>
            <w:r>
              <w:rPr>
                <w:b/>
                <w:bCs/>
                <w:color w:val="C85C3E"/>
                <w:sz w:val="18"/>
                <w:szCs w:val="18"/>
              </w:rPr>
              <w:t>A topic</w:t>
            </w:r>
            <w:proofErr w:type="gramEnd"/>
            <w:r>
              <w:rPr>
                <w:b/>
                <w:bCs/>
                <w:color w:val="C85C3E"/>
                <w:sz w:val="18"/>
                <w:szCs w:val="18"/>
              </w:rPr>
              <w:t xml:space="preserve"> is not yet a problem. It only tells the reader the area you are interested in.</w:t>
            </w:r>
          </w:p>
        </w:tc>
      </w:tr>
    </w:tbl>
    <w:p w14:paraId="41E68CF2" w14:textId="77777777" w:rsidR="007734EB" w:rsidRDefault="00000000">
      <w:pPr>
        <w:pBdr>
          <w:bottom w:val="single" w:sz="10" w:space="4" w:color="C85C3E"/>
        </w:pBdr>
        <w:spacing w:before="280" w:after="100"/>
      </w:pPr>
      <w:r>
        <w:rPr>
          <w:b/>
          <w:bCs/>
          <w:caps/>
          <w:color w:val="C85C3E"/>
          <w:sz w:val="18"/>
          <w:szCs w:val="18"/>
        </w:rPr>
        <w:t xml:space="preserve">Section </w:t>
      </w:r>
      <w:proofErr w:type="gramStart"/>
      <w:r>
        <w:rPr>
          <w:b/>
          <w:bCs/>
          <w:caps/>
          <w:color w:val="C85C3E"/>
          <w:sz w:val="18"/>
          <w:szCs w:val="18"/>
        </w:rPr>
        <w:t xml:space="preserve">2  </w:t>
      </w:r>
      <w:r>
        <w:rPr>
          <w:b/>
          <w:bCs/>
          <w:sz w:val="28"/>
          <w:szCs w:val="28"/>
        </w:rPr>
        <w:t>What</w:t>
      </w:r>
      <w:proofErr w:type="gramEnd"/>
      <w:r>
        <w:rPr>
          <w:b/>
          <w:bCs/>
          <w:sz w:val="28"/>
          <w:szCs w:val="28"/>
        </w:rPr>
        <w:t xml:space="preserve"> is the problem?</w:t>
      </w:r>
    </w:p>
    <w:p w14:paraId="44B9EE70" w14:textId="77777777" w:rsidR="007734EB" w:rsidRDefault="00000000">
      <w:pPr>
        <w:spacing w:before="140" w:after="60"/>
      </w:pPr>
      <w:r>
        <w:rPr>
          <w:b/>
          <w:bCs/>
        </w:rPr>
        <w:t>What is the gap between what is happening and what should be happening?</w:t>
      </w:r>
    </w:p>
    <w:p w14:paraId="2BFD2651" w14:textId="77777777" w:rsidR="007734EB" w:rsidRDefault="00000000">
      <w:pPr>
        <w:spacing w:after="100"/>
      </w:pPr>
      <w:r>
        <w:rPr>
          <w:color w:val="7A5840"/>
          <w:sz w:val="20"/>
          <w:szCs w:val="20"/>
        </w:rPr>
        <w:t>A problem is an existing negative state — not simply the absence of your proposed solution. Good problem statements show what is going wrong, why the current situation is inadequate, and what should ideally be happening.</w:t>
      </w:r>
    </w:p>
    <w:p w14:paraId="29B3ACEC" w14:textId="77777777" w:rsidR="007734EB" w:rsidRDefault="00000000">
      <w:pPr>
        <w:spacing w:before="100" w:after="30"/>
      </w:pPr>
      <w:r>
        <w:rPr>
          <w:b/>
          <w:bCs/>
          <w:caps/>
          <w:color w:val="C85C3E"/>
          <w:sz w:val="16"/>
          <w:szCs w:val="16"/>
        </w:rPr>
        <w:t>Sentence starter</w:t>
      </w:r>
    </w:p>
    <w:p w14:paraId="6CFD95C0" w14:textId="77777777" w:rsidR="007734EB" w:rsidRDefault="00000000">
      <w:pPr>
        <w:spacing w:after="100"/>
      </w:pPr>
      <w:r>
        <w:rPr>
          <w:i/>
          <w:iCs/>
          <w:color w:val="7A5840"/>
          <w:sz w:val="20"/>
          <w:szCs w:val="20"/>
        </w:rPr>
        <w:t>Although [what should be happening], [what is currently happening / the problem].</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734EB" w14:paraId="648539D9" w14:textId="77777777">
        <w:tblPrEx>
          <w:tblCellMar>
            <w:top w:w="0" w:type="dxa"/>
            <w:bottom w:w="0" w:type="dxa"/>
          </w:tblCellMar>
        </w:tblPrEx>
        <w:tc>
          <w:tcPr>
            <w:tcW w:w="9026" w:type="dxa"/>
            <w:tcBorders>
              <w:top w:val="none" w:sz="0" w:space="0" w:color="FFFFFF"/>
              <w:left w:val="single" w:sz="18" w:space="0" w:color="C85C3E"/>
              <w:bottom w:val="none" w:sz="0" w:space="0" w:color="FFFFFF"/>
              <w:right w:val="none" w:sz="0" w:space="0" w:color="FFFFFF"/>
            </w:tcBorders>
            <w:shd w:val="clear" w:color="auto" w:fill="F5EDE8"/>
            <w:tcMar>
              <w:top w:w="100" w:type="dxa"/>
              <w:left w:w="180" w:type="dxa"/>
              <w:bottom w:w="100" w:type="dxa"/>
              <w:right w:w="180" w:type="dxa"/>
            </w:tcMar>
          </w:tcPr>
          <w:p w14:paraId="5766D38B" w14:textId="77777777" w:rsidR="007734EB" w:rsidRDefault="007734EB">
            <w:pPr>
              <w:spacing w:after="160"/>
            </w:pPr>
          </w:p>
          <w:p w14:paraId="1ECE71CF" w14:textId="6EC1A593" w:rsidR="007734EB" w:rsidRDefault="007734EB">
            <w:pPr>
              <w:spacing w:after="160"/>
            </w:pPr>
          </w:p>
          <w:p w14:paraId="70F0E4C4" w14:textId="77777777" w:rsidR="007734EB" w:rsidRDefault="007734EB">
            <w:pPr>
              <w:spacing w:after="160"/>
            </w:pPr>
          </w:p>
        </w:tc>
      </w:tr>
    </w:tbl>
    <w:p w14:paraId="66092367" w14:textId="77777777" w:rsidR="007734EB" w:rsidRDefault="007734EB">
      <w:pPr>
        <w:spacing w:before="80"/>
      </w:pPr>
    </w:p>
    <w:p w14:paraId="07A02400" w14:textId="77777777" w:rsidR="007734EB" w:rsidRDefault="00000000">
      <w:pPr>
        <w:spacing w:before="120" w:after="30"/>
      </w:pPr>
      <w:r>
        <w:rPr>
          <w:b/>
          <w:bCs/>
          <w:caps/>
          <w:color w:val="C85C3E"/>
          <w:sz w:val="16"/>
          <w:szCs w:val="16"/>
        </w:rPr>
        <w:t>Example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734EB" w14:paraId="6716C88A" w14:textId="77777777">
        <w:tblPrEx>
          <w:tblCellMar>
            <w:top w:w="0" w:type="dxa"/>
            <w:bottom w:w="0" w:type="dxa"/>
          </w:tblCellMar>
        </w:tblPrEx>
        <w:tc>
          <w:tcPr>
            <w:tcW w:w="9026" w:type="dxa"/>
            <w:tcBorders>
              <w:top w:val="dashed" w:sz="6" w:space="0" w:color="C85C3E"/>
              <w:left w:val="dashed" w:sz="6" w:space="0" w:color="C85C3E"/>
              <w:bottom w:val="dashed" w:sz="6" w:space="0" w:color="C85C3E"/>
              <w:right w:val="dashed" w:sz="6" w:space="0" w:color="C85C3E"/>
            </w:tcBorders>
            <w:shd w:val="clear" w:color="auto" w:fill="FAF5F2"/>
            <w:tcMar>
              <w:top w:w="80" w:type="dxa"/>
              <w:left w:w="160" w:type="dxa"/>
              <w:bottom w:w="80" w:type="dxa"/>
              <w:right w:w="160" w:type="dxa"/>
            </w:tcMar>
          </w:tcPr>
          <w:p w14:paraId="2591D7F6" w14:textId="77777777" w:rsidR="007734EB" w:rsidRDefault="00000000">
            <w:r>
              <w:rPr>
                <w:i/>
                <w:iCs/>
                <w:color w:val="7A5840"/>
                <w:sz w:val="20"/>
                <w:szCs w:val="20"/>
              </w:rPr>
              <w:t>Although university students should have access to timely and appropriate mental health support, many students experience distress without receiving adequate care.</w:t>
            </w:r>
          </w:p>
        </w:tc>
      </w:tr>
    </w:tbl>
    <w:p w14:paraId="70183D9B" w14:textId="77777777" w:rsidR="007734EB" w:rsidRDefault="007734EB">
      <w:pPr>
        <w:spacing w:before="60"/>
      </w:pPr>
    </w:p>
    <w:p w14:paraId="6D005D97" w14:textId="77777777" w:rsidR="007734EB" w:rsidRDefault="00000000">
      <w:pPr>
        <w:spacing w:before="80" w:after="60"/>
      </w:pPr>
      <w:r>
        <w:rPr>
          <w:b/>
          <w:bCs/>
          <w:color w:val="FFFFFF"/>
          <w:sz w:val="17"/>
          <w:szCs w:val="17"/>
          <w:highlight w:val="darkRed"/>
        </w:rPr>
        <w:t xml:space="preserve">  Reviewer check:  </w:t>
      </w:r>
      <w:r>
        <w:rPr>
          <w:color w:val="7A5840"/>
          <w:sz w:val="17"/>
          <w:szCs w:val="17"/>
        </w:rPr>
        <w:t xml:space="preserve">  Can the reader see what is wrong?</w:t>
      </w:r>
    </w:p>
    <w:p w14:paraId="4213547B" w14:textId="77777777" w:rsidR="007734EB" w:rsidRDefault="00000000">
      <w:r>
        <w:br w:type="page"/>
      </w:r>
    </w:p>
    <w:p w14:paraId="7A9CB870" w14:textId="77777777" w:rsidR="007734EB" w:rsidRDefault="00000000">
      <w:pPr>
        <w:pBdr>
          <w:bottom w:val="single" w:sz="10" w:space="4" w:color="C85C3E"/>
        </w:pBdr>
        <w:spacing w:before="280" w:after="100"/>
      </w:pPr>
      <w:r>
        <w:rPr>
          <w:b/>
          <w:bCs/>
          <w:caps/>
          <w:color w:val="C85C3E"/>
          <w:sz w:val="18"/>
          <w:szCs w:val="18"/>
        </w:rPr>
        <w:lastRenderedPageBreak/>
        <w:t xml:space="preserve">Section </w:t>
      </w:r>
      <w:proofErr w:type="gramStart"/>
      <w:r>
        <w:rPr>
          <w:b/>
          <w:bCs/>
          <w:caps/>
          <w:color w:val="C85C3E"/>
          <w:sz w:val="18"/>
          <w:szCs w:val="18"/>
        </w:rPr>
        <w:t xml:space="preserve">3  </w:t>
      </w:r>
      <w:r>
        <w:rPr>
          <w:b/>
          <w:bCs/>
          <w:sz w:val="28"/>
          <w:szCs w:val="28"/>
        </w:rPr>
        <w:t>Who</w:t>
      </w:r>
      <w:proofErr w:type="gramEnd"/>
      <w:r>
        <w:rPr>
          <w:b/>
          <w:bCs/>
          <w:sz w:val="28"/>
          <w:szCs w:val="28"/>
        </w:rPr>
        <w:t xml:space="preserve"> is affected and where?</w:t>
      </w:r>
    </w:p>
    <w:p w14:paraId="695CA502" w14:textId="77777777" w:rsidR="007734EB" w:rsidRDefault="00000000">
      <w:pPr>
        <w:spacing w:before="140" w:after="60"/>
      </w:pPr>
      <w:r>
        <w:rPr>
          <w:b/>
          <w:bCs/>
        </w:rPr>
        <w:t>Who experiences this problem, and in what setting?</w:t>
      </w:r>
    </w:p>
    <w:p w14:paraId="2233358A" w14:textId="77777777" w:rsidR="007734EB" w:rsidRDefault="00000000">
      <w:pPr>
        <w:spacing w:after="100"/>
      </w:pPr>
      <w:r>
        <w:rPr>
          <w:color w:val="7A5840"/>
          <w:sz w:val="20"/>
          <w:szCs w:val="20"/>
        </w:rPr>
        <w:t>Avoid vague populations such as "people" or "communities" unless you define them clearly. Be specific about who is affected and where.</w:t>
      </w:r>
    </w:p>
    <w:p w14:paraId="2199B39F" w14:textId="77777777" w:rsidR="007734EB" w:rsidRDefault="00000000">
      <w:pPr>
        <w:spacing w:before="100" w:after="30"/>
      </w:pPr>
      <w:r>
        <w:rPr>
          <w:b/>
          <w:bCs/>
          <w:caps/>
          <w:color w:val="C85C3E"/>
          <w:sz w:val="16"/>
          <w:szCs w:val="16"/>
        </w:rPr>
        <w:t>Sentence starter</w:t>
      </w:r>
    </w:p>
    <w:p w14:paraId="208C8EFD" w14:textId="77777777" w:rsidR="007734EB" w:rsidRDefault="00000000">
      <w:pPr>
        <w:spacing w:after="100"/>
      </w:pPr>
      <w:r>
        <w:rPr>
          <w:i/>
          <w:iCs/>
          <w:color w:val="7A5840"/>
          <w:sz w:val="20"/>
          <w:szCs w:val="20"/>
        </w:rPr>
        <w:t>This problem affects [population] in [setting / location].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734EB" w14:paraId="20B76331" w14:textId="77777777">
        <w:tblPrEx>
          <w:tblCellMar>
            <w:top w:w="0" w:type="dxa"/>
            <w:bottom w:w="0" w:type="dxa"/>
          </w:tblCellMar>
        </w:tblPrEx>
        <w:tc>
          <w:tcPr>
            <w:tcW w:w="9026" w:type="dxa"/>
            <w:tcBorders>
              <w:top w:val="none" w:sz="0" w:space="0" w:color="FFFFFF"/>
              <w:left w:val="single" w:sz="18" w:space="0" w:color="C85C3E"/>
              <w:bottom w:val="none" w:sz="0" w:space="0" w:color="FFFFFF"/>
              <w:right w:val="none" w:sz="0" w:space="0" w:color="FFFFFF"/>
            </w:tcBorders>
            <w:shd w:val="clear" w:color="auto" w:fill="F5EDE8"/>
            <w:tcMar>
              <w:top w:w="100" w:type="dxa"/>
              <w:left w:w="180" w:type="dxa"/>
              <w:bottom w:w="100" w:type="dxa"/>
              <w:right w:w="180" w:type="dxa"/>
            </w:tcMar>
          </w:tcPr>
          <w:p w14:paraId="4B564A8A" w14:textId="77777777" w:rsidR="007734EB" w:rsidRDefault="007734EB">
            <w:pPr>
              <w:spacing w:after="160"/>
            </w:pPr>
          </w:p>
          <w:p w14:paraId="487666AD" w14:textId="77777777" w:rsidR="007734EB" w:rsidRDefault="007734EB">
            <w:pPr>
              <w:spacing w:after="160"/>
            </w:pPr>
          </w:p>
          <w:p w14:paraId="014DCCD3" w14:textId="77777777" w:rsidR="007734EB" w:rsidRDefault="007734EB">
            <w:pPr>
              <w:spacing w:after="160"/>
            </w:pPr>
          </w:p>
        </w:tc>
      </w:tr>
    </w:tbl>
    <w:p w14:paraId="36650C8B" w14:textId="77777777" w:rsidR="007734EB" w:rsidRDefault="007734EB">
      <w:pPr>
        <w:spacing w:before="80"/>
      </w:pPr>
    </w:p>
    <w:p w14:paraId="5D9F093F" w14:textId="77777777" w:rsidR="007734EB" w:rsidRDefault="00000000">
      <w:pPr>
        <w:spacing w:before="120" w:after="30"/>
      </w:pPr>
      <w:r>
        <w:rPr>
          <w:b/>
          <w:bCs/>
          <w:caps/>
          <w:color w:val="C85C3E"/>
          <w:sz w:val="16"/>
          <w:szCs w:val="16"/>
        </w:rPr>
        <w:t>Example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734EB" w14:paraId="678398EA" w14:textId="77777777">
        <w:tblPrEx>
          <w:tblCellMar>
            <w:top w:w="0" w:type="dxa"/>
            <w:bottom w:w="0" w:type="dxa"/>
          </w:tblCellMar>
        </w:tblPrEx>
        <w:tc>
          <w:tcPr>
            <w:tcW w:w="9026" w:type="dxa"/>
            <w:tcBorders>
              <w:top w:val="dashed" w:sz="6" w:space="0" w:color="C85C3E"/>
              <w:left w:val="dashed" w:sz="6" w:space="0" w:color="C85C3E"/>
              <w:bottom w:val="dashed" w:sz="6" w:space="0" w:color="C85C3E"/>
              <w:right w:val="dashed" w:sz="6" w:space="0" w:color="C85C3E"/>
            </w:tcBorders>
            <w:shd w:val="clear" w:color="auto" w:fill="FAF5F2"/>
            <w:tcMar>
              <w:top w:w="80" w:type="dxa"/>
              <w:left w:w="160" w:type="dxa"/>
              <w:bottom w:w="80" w:type="dxa"/>
              <w:right w:w="160" w:type="dxa"/>
            </w:tcMar>
          </w:tcPr>
          <w:p w14:paraId="3932A8D4" w14:textId="77777777" w:rsidR="007734EB" w:rsidRDefault="00000000">
            <w:r>
              <w:rPr>
                <w:i/>
                <w:iCs/>
                <w:color w:val="7A5840"/>
                <w:sz w:val="20"/>
                <w:szCs w:val="20"/>
              </w:rPr>
              <w:t>This problem affects university students in Uganda, particularly those studying in settings where campus-based mental health support is limited.</w:t>
            </w:r>
          </w:p>
        </w:tc>
      </w:tr>
    </w:tbl>
    <w:p w14:paraId="3E8E4949" w14:textId="77777777" w:rsidR="007734EB" w:rsidRDefault="007734EB">
      <w:pPr>
        <w:spacing w:before="60"/>
      </w:pPr>
    </w:p>
    <w:p w14:paraId="739E4E28" w14:textId="77777777" w:rsidR="007734EB" w:rsidRDefault="00000000">
      <w:pPr>
        <w:spacing w:before="80" w:after="60"/>
      </w:pPr>
      <w:r>
        <w:rPr>
          <w:b/>
          <w:bCs/>
          <w:color w:val="FFFFFF"/>
          <w:sz w:val="17"/>
          <w:szCs w:val="17"/>
          <w:highlight w:val="darkRed"/>
        </w:rPr>
        <w:t xml:space="preserve">  Reviewer check:  </w:t>
      </w:r>
      <w:r>
        <w:rPr>
          <w:color w:val="7A5840"/>
          <w:sz w:val="17"/>
          <w:szCs w:val="17"/>
        </w:rPr>
        <w:t xml:space="preserve">  Can the reader identify the population and setting?</w:t>
      </w:r>
    </w:p>
    <w:p w14:paraId="1B29502A" w14:textId="77777777" w:rsidR="007734EB" w:rsidRDefault="00000000">
      <w:pPr>
        <w:pBdr>
          <w:bottom w:val="single" w:sz="10" w:space="4" w:color="C85C3E"/>
        </w:pBdr>
        <w:spacing w:before="280" w:after="100"/>
      </w:pPr>
      <w:r>
        <w:rPr>
          <w:b/>
          <w:bCs/>
          <w:caps/>
          <w:color w:val="C85C3E"/>
          <w:sz w:val="18"/>
          <w:szCs w:val="18"/>
        </w:rPr>
        <w:t xml:space="preserve">Section </w:t>
      </w:r>
      <w:proofErr w:type="gramStart"/>
      <w:r>
        <w:rPr>
          <w:b/>
          <w:bCs/>
          <w:caps/>
          <w:color w:val="C85C3E"/>
          <w:sz w:val="18"/>
          <w:szCs w:val="18"/>
        </w:rPr>
        <w:t xml:space="preserve">4  </w:t>
      </w:r>
      <w:r>
        <w:rPr>
          <w:b/>
          <w:bCs/>
          <w:sz w:val="28"/>
          <w:szCs w:val="28"/>
        </w:rPr>
        <w:t>How</w:t>
      </w:r>
      <w:proofErr w:type="gramEnd"/>
      <w:r>
        <w:rPr>
          <w:b/>
          <w:bCs/>
          <w:sz w:val="28"/>
          <w:szCs w:val="28"/>
        </w:rPr>
        <w:t xml:space="preserve"> big or serious is the problem?</w:t>
      </w:r>
    </w:p>
    <w:p w14:paraId="1AF52A03" w14:textId="77777777" w:rsidR="007734EB" w:rsidRDefault="00000000">
      <w:pPr>
        <w:spacing w:before="140" w:after="60"/>
      </w:pPr>
      <w:r>
        <w:rPr>
          <w:b/>
          <w:bCs/>
        </w:rPr>
        <w:t>What evidence shows the magnitude, distribution, severity or trend of the problem?</w:t>
      </w:r>
    </w:p>
    <w:p w14:paraId="4A5964E5" w14:textId="77777777" w:rsidR="007734EB" w:rsidRDefault="00000000">
      <w:pPr>
        <w:spacing w:after="100"/>
      </w:pPr>
      <w:r>
        <w:rPr>
          <w:color w:val="7A5840"/>
          <w:sz w:val="20"/>
          <w:szCs w:val="20"/>
        </w:rPr>
        <w:t xml:space="preserve">Use evidence where possible — published studies, survey data, </w:t>
      </w:r>
      <w:proofErr w:type="spellStart"/>
      <w:r>
        <w:rPr>
          <w:color w:val="7A5840"/>
          <w:sz w:val="20"/>
          <w:szCs w:val="20"/>
        </w:rPr>
        <w:t>programme</w:t>
      </w:r>
      <w:proofErr w:type="spellEnd"/>
      <w:r>
        <w:rPr>
          <w:color w:val="7A5840"/>
          <w:sz w:val="20"/>
          <w:szCs w:val="20"/>
        </w:rPr>
        <w:t xml:space="preserve"> data, routine records, policy reports or credible estimates. If you do not yet have evidence, write what kind of data you need to find.</w:t>
      </w:r>
    </w:p>
    <w:p w14:paraId="62807AAF" w14:textId="77777777" w:rsidR="007734EB" w:rsidRDefault="00000000">
      <w:pPr>
        <w:spacing w:before="100" w:after="30"/>
      </w:pPr>
      <w:r>
        <w:rPr>
          <w:b/>
          <w:bCs/>
          <w:caps/>
          <w:color w:val="C85C3E"/>
          <w:sz w:val="16"/>
          <w:szCs w:val="16"/>
        </w:rPr>
        <w:t>Sentence starter</w:t>
      </w:r>
    </w:p>
    <w:p w14:paraId="75EF6F13" w14:textId="77777777" w:rsidR="007734EB" w:rsidRDefault="00000000">
      <w:pPr>
        <w:spacing w:after="100"/>
      </w:pPr>
      <w:r>
        <w:rPr>
          <w:i/>
          <w:iCs/>
          <w:color w:val="7A5840"/>
          <w:sz w:val="20"/>
          <w:szCs w:val="20"/>
        </w:rPr>
        <w:t>Available evidence shows that [statistic / trend / evidence], suggesting that [interpretation].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734EB" w14:paraId="522990AC" w14:textId="77777777">
        <w:tblPrEx>
          <w:tblCellMar>
            <w:top w:w="0" w:type="dxa"/>
            <w:bottom w:w="0" w:type="dxa"/>
          </w:tblCellMar>
        </w:tblPrEx>
        <w:tc>
          <w:tcPr>
            <w:tcW w:w="9026" w:type="dxa"/>
            <w:tcBorders>
              <w:top w:val="none" w:sz="0" w:space="0" w:color="FFFFFF"/>
              <w:left w:val="single" w:sz="18" w:space="0" w:color="C85C3E"/>
              <w:bottom w:val="none" w:sz="0" w:space="0" w:color="FFFFFF"/>
              <w:right w:val="none" w:sz="0" w:space="0" w:color="FFFFFF"/>
            </w:tcBorders>
            <w:shd w:val="clear" w:color="auto" w:fill="F5EDE8"/>
            <w:tcMar>
              <w:top w:w="100" w:type="dxa"/>
              <w:left w:w="180" w:type="dxa"/>
              <w:bottom w:w="100" w:type="dxa"/>
              <w:right w:w="180" w:type="dxa"/>
            </w:tcMar>
          </w:tcPr>
          <w:p w14:paraId="7D85347E" w14:textId="77777777" w:rsidR="007734EB" w:rsidRDefault="007734EB">
            <w:pPr>
              <w:spacing w:after="160"/>
            </w:pPr>
          </w:p>
          <w:p w14:paraId="7A3BCB11" w14:textId="77777777" w:rsidR="007734EB" w:rsidRDefault="007734EB">
            <w:pPr>
              <w:spacing w:after="160"/>
            </w:pPr>
          </w:p>
          <w:p w14:paraId="62EA50C5" w14:textId="77777777" w:rsidR="007734EB" w:rsidRDefault="007734EB">
            <w:pPr>
              <w:spacing w:after="160"/>
            </w:pPr>
          </w:p>
        </w:tc>
      </w:tr>
    </w:tbl>
    <w:p w14:paraId="1FA00109" w14:textId="77777777" w:rsidR="007734EB" w:rsidRDefault="007734EB">
      <w:pPr>
        <w:spacing w:before="60"/>
      </w:pPr>
    </w:p>
    <w:p w14:paraId="585474FC" w14:textId="77777777" w:rsidR="007734EB" w:rsidRDefault="00000000">
      <w:pPr>
        <w:spacing w:after="40"/>
      </w:pPr>
      <w:r>
        <w:rPr>
          <w:b/>
          <w:bCs/>
          <w:caps/>
          <w:color w:val="C85C3E"/>
          <w:sz w:val="16"/>
          <w:szCs w:val="16"/>
        </w:rPr>
        <w:t>Source / year: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734EB" w14:paraId="3FF0A270" w14:textId="77777777">
        <w:tblPrEx>
          <w:tblCellMar>
            <w:top w:w="0" w:type="dxa"/>
            <w:bottom w:w="0" w:type="dxa"/>
          </w:tblCellMar>
        </w:tblPrEx>
        <w:tc>
          <w:tcPr>
            <w:tcW w:w="9026" w:type="dxa"/>
            <w:tcBorders>
              <w:top w:val="none" w:sz="0" w:space="0" w:color="FFFFFF"/>
              <w:left w:val="single" w:sz="18" w:space="0" w:color="C85C3E"/>
              <w:bottom w:val="none" w:sz="0" w:space="0" w:color="FFFFFF"/>
              <w:right w:val="none" w:sz="0" w:space="0" w:color="FFFFFF"/>
            </w:tcBorders>
            <w:shd w:val="clear" w:color="auto" w:fill="F5EDE8"/>
            <w:tcMar>
              <w:top w:w="100" w:type="dxa"/>
              <w:left w:w="180" w:type="dxa"/>
              <w:bottom w:w="100" w:type="dxa"/>
              <w:right w:w="180" w:type="dxa"/>
            </w:tcMar>
          </w:tcPr>
          <w:p w14:paraId="3B18C2A9" w14:textId="77777777" w:rsidR="007734EB" w:rsidRDefault="007734EB">
            <w:pPr>
              <w:spacing w:after="160"/>
            </w:pPr>
          </w:p>
        </w:tc>
      </w:tr>
    </w:tbl>
    <w:p w14:paraId="0D9482C0" w14:textId="77777777" w:rsidR="007734EB" w:rsidRDefault="007734EB">
      <w:pPr>
        <w:spacing w:before="80"/>
      </w:pPr>
    </w:p>
    <w:p w14:paraId="1568ADFC" w14:textId="77777777" w:rsidR="007734EB" w:rsidRDefault="00000000">
      <w:pPr>
        <w:spacing w:before="120" w:after="30"/>
      </w:pPr>
      <w:r>
        <w:rPr>
          <w:b/>
          <w:bCs/>
          <w:caps/>
          <w:color w:val="C85C3E"/>
          <w:sz w:val="16"/>
          <w:szCs w:val="16"/>
        </w:rPr>
        <w:t>Example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734EB" w14:paraId="24602312" w14:textId="77777777">
        <w:tblPrEx>
          <w:tblCellMar>
            <w:top w:w="0" w:type="dxa"/>
            <w:bottom w:w="0" w:type="dxa"/>
          </w:tblCellMar>
        </w:tblPrEx>
        <w:tc>
          <w:tcPr>
            <w:tcW w:w="9026" w:type="dxa"/>
            <w:tcBorders>
              <w:top w:val="dashed" w:sz="6" w:space="0" w:color="C85C3E"/>
              <w:left w:val="dashed" w:sz="6" w:space="0" w:color="C85C3E"/>
              <w:bottom w:val="dashed" w:sz="6" w:space="0" w:color="C85C3E"/>
              <w:right w:val="dashed" w:sz="6" w:space="0" w:color="C85C3E"/>
            </w:tcBorders>
            <w:shd w:val="clear" w:color="auto" w:fill="FAF5F2"/>
            <w:tcMar>
              <w:top w:w="80" w:type="dxa"/>
              <w:left w:w="160" w:type="dxa"/>
              <w:bottom w:w="80" w:type="dxa"/>
              <w:right w:w="160" w:type="dxa"/>
            </w:tcMar>
          </w:tcPr>
          <w:p w14:paraId="6BE752CB" w14:textId="77777777" w:rsidR="007734EB" w:rsidRDefault="00000000">
            <w:r>
              <w:rPr>
                <w:i/>
                <w:iCs/>
                <w:color w:val="7A5840"/>
                <w:sz w:val="20"/>
                <w:szCs w:val="20"/>
              </w:rPr>
              <w:t>Available evidence shows that [X%] of university students report symptoms of depression or severe psychological distress [source, year], suggesting that mental health concerns are a significant student wellbeing issue.</w:t>
            </w:r>
          </w:p>
        </w:tc>
      </w:tr>
    </w:tbl>
    <w:p w14:paraId="172E1D9E" w14:textId="77777777" w:rsidR="007734EB" w:rsidRDefault="007734EB">
      <w:pPr>
        <w:spacing w:before="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734EB" w14:paraId="40A49824" w14:textId="77777777">
        <w:tblPrEx>
          <w:tblCellMar>
            <w:top w:w="0" w:type="dxa"/>
            <w:bottom w:w="0" w:type="dxa"/>
          </w:tblCellMar>
        </w:tblPrEx>
        <w:tc>
          <w:tcPr>
            <w:tcW w:w="9026" w:type="dxa"/>
            <w:tcBorders>
              <w:left w:val="single" w:sz="12" w:space="0" w:color="C85C3E"/>
            </w:tcBorders>
            <w:shd w:val="clear" w:color="auto" w:fill="FAEEE9"/>
            <w:tcMar>
              <w:top w:w="80" w:type="dxa"/>
              <w:left w:w="160" w:type="dxa"/>
              <w:bottom w:w="80" w:type="dxa"/>
              <w:right w:w="160" w:type="dxa"/>
            </w:tcMar>
          </w:tcPr>
          <w:p w14:paraId="5F32F317" w14:textId="77777777" w:rsidR="007734EB" w:rsidRDefault="00000000">
            <w:r>
              <w:rPr>
                <w:b/>
                <w:bCs/>
                <w:color w:val="C85C3E"/>
                <w:sz w:val="18"/>
                <w:szCs w:val="18"/>
              </w:rPr>
              <w:t>Replace [X%] and [source/year] with verified data before using this in a proposal.</w:t>
            </w:r>
          </w:p>
        </w:tc>
      </w:tr>
    </w:tbl>
    <w:p w14:paraId="056D6E4E" w14:textId="77777777" w:rsidR="007734EB" w:rsidRDefault="007734EB">
      <w:pPr>
        <w:spacing w:before="60"/>
      </w:pPr>
    </w:p>
    <w:p w14:paraId="522D55EA" w14:textId="77777777" w:rsidR="007734EB" w:rsidRDefault="00000000">
      <w:pPr>
        <w:spacing w:before="80" w:after="60"/>
      </w:pPr>
      <w:r>
        <w:rPr>
          <w:b/>
          <w:bCs/>
          <w:color w:val="FFFFFF"/>
          <w:sz w:val="17"/>
          <w:szCs w:val="17"/>
          <w:highlight w:val="darkRed"/>
        </w:rPr>
        <w:t xml:space="preserve">  Reviewer check:  </w:t>
      </w:r>
      <w:r>
        <w:rPr>
          <w:color w:val="7A5840"/>
          <w:sz w:val="17"/>
          <w:szCs w:val="17"/>
        </w:rPr>
        <w:t xml:space="preserve">  Have you shown that the problem is serious enough to justify a study?</w:t>
      </w:r>
    </w:p>
    <w:p w14:paraId="3045D8F6" w14:textId="77777777" w:rsidR="007734EB" w:rsidRDefault="00000000">
      <w:r>
        <w:br w:type="page"/>
      </w:r>
    </w:p>
    <w:p w14:paraId="02A11EE0" w14:textId="77777777" w:rsidR="007734EB" w:rsidRDefault="00000000">
      <w:pPr>
        <w:pBdr>
          <w:bottom w:val="single" w:sz="10" w:space="4" w:color="C85C3E"/>
        </w:pBdr>
        <w:spacing w:before="280" w:after="100"/>
      </w:pPr>
      <w:r>
        <w:rPr>
          <w:b/>
          <w:bCs/>
          <w:caps/>
          <w:color w:val="C85C3E"/>
          <w:sz w:val="18"/>
          <w:szCs w:val="18"/>
        </w:rPr>
        <w:lastRenderedPageBreak/>
        <w:t xml:space="preserve">Section </w:t>
      </w:r>
      <w:proofErr w:type="gramStart"/>
      <w:r>
        <w:rPr>
          <w:b/>
          <w:bCs/>
          <w:caps/>
          <w:color w:val="C85C3E"/>
          <w:sz w:val="18"/>
          <w:szCs w:val="18"/>
        </w:rPr>
        <w:t xml:space="preserve">5  </w:t>
      </w:r>
      <w:r>
        <w:rPr>
          <w:b/>
          <w:bCs/>
          <w:sz w:val="28"/>
          <w:szCs w:val="28"/>
        </w:rPr>
        <w:t>What</w:t>
      </w:r>
      <w:proofErr w:type="gramEnd"/>
      <w:r>
        <w:rPr>
          <w:b/>
          <w:bCs/>
          <w:sz w:val="28"/>
          <w:szCs w:val="28"/>
        </w:rPr>
        <w:t xml:space="preserve"> are the consequences?</w:t>
      </w:r>
    </w:p>
    <w:p w14:paraId="7A2A321E" w14:textId="77777777" w:rsidR="007734EB" w:rsidRDefault="00000000">
      <w:pPr>
        <w:spacing w:before="140" w:after="60"/>
      </w:pPr>
      <w:r>
        <w:rPr>
          <w:b/>
          <w:bCs/>
        </w:rPr>
        <w:t>What happens if this problem continues?</w:t>
      </w:r>
    </w:p>
    <w:p w14:paraId="3FD19253" w14:textId="77777777" w:rsidR="007734EB" w:rsidRDefault="00000000">
      <w:pPr>
        <w:spacing w:after="100"/>
      </w:pPr>
      <w:r>
        <w:rPr>
          <w:color w:val="7A5840"/>
          <w:sz w:val="20"/>
          <w:szCs w:val="20"/>
        </w:rPr>
        <w:t xml:space="preserve">Explain why the problem matters. Consequences may affect individuals, households, institutions, health services, education outcomes, policy, equity, costs, </w:t>
      </w:r>
      <w:proofErr w:type="spellStart"/>
      <w:r>
        <w:rPr>
          <w:color w:val="7A5840"/>
          <w:sz w:val="20"/>
          <w:szCs w:val="20"/>
        </w:rPr>
        <w:t>programme</w:t>
      </w:r>
      <w:proofErr w:type="spellEnd"/>
      <w:r>
        <w:rPr>
          <w:color w:val="7A5840"/>
          <w:sz w:val="20"/>
          <w:szCs w:val="20"/>
        </w:rPr>
        <w:t xml:space="preserve"> performance or knowledge.</w:t>
      </w:r>
    </w:p>
    <w:p w14:paraId="65E75A6F" w14:textId="77777777" w:rsidR="007734EB" w:rsidRDefault="00000000">
      <w:pPr>
        <w:spacing w:before="100" w:after="30"/>
      </w:pPr>
      <w:r>
        <w:rPr>
          <w:b/>
          <w:bCs/>
          <w:caps/>
          <w:color w:val="C85C3E"/>
          <w:sz w:val="16"/>
          <w:szCs w:val="16"/>
        </w:rPr>
        <w:t>Sentence starter</w:t>
      </w:r>
    </w:p>
    <w:p w14:paraId="77853DD2" w14:textId="77777777" w:rsidR="007734EB" w:rsidRDefault="00000000">
      <w:pPr>
        <w:spacing w:after="100"/>
      </w:pPr>
      <w:r>
        <w:rPr>
          <w:i/>
          <w:iCs/>
          <w:color w:val="7A5840"/>
          <w:sz w:val="20"/>
          <w:szCs w:val="20"/>
        </w:rPr>
        <w:t>If not addressed, this problem may lead to [consequences].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734EB" w14:paraId="6B7822FF" w14:textId="77777777">
        <w:tblPrEx>
          <w:tblCellMar>
            <w:top w:w="0" w:type="dxa"/>
            <w:bottom w:w="0" w:type="dxa"/>
          </w:tblCellMar>
        </w:tblPrEx>
        <w:tc>
          <w:tcPr>
            <w:tcW w:w="9026" w:type="dxa"/>
            <w:tcBorders>
              <w:top w:val="none" w:sz="0" w:space="0" w:color="FFFFFF"/>
              <w:left w:val="single" w:sz="18" w:space="0" w:color="C85C3E"/>
              <w:bottom w:val="none" w:sz="0" w:space="0" w:color="FFFFFF"/>
              <w:right w:val="none" w:sz="0" w:space="0" w:color="FFFFFF"/>
            </w:tcBorders>
            <w:shd w:val="clear" w:color="auto" w:fill="F5EDE8"/>
            <w:tcMar>
              <w:top w:w="100" w:type="dxa"/>
              <w:left w:w="180" w:type="dxa"/>
              <w:bottom w:w="100" w:type="dxa"/>
              <w:right w:w="180" w:type="dxa"/>
            </w:tcMar>
          </w:tcPr>
          <w:p w14:paraId="4DA197E6" w14:textId="77777777" w:rsidR="007734EB" w:rsidRDefault="007734EB">
            <w:pPr>
              <w:spacing w:after="160"/>
            </w:pPr>
          </w:p>
          <w:p w14:paraId="4B4D4113" w14:textId="77777777" w:rsidR="007734EB" w:rsidRDefault="007734EB">
            <w:pPr>
              <w:spacing w:after="160"/>
            </w:pPr>
          </w:p>
          <w:p w14:paraId="6DC64CAB" w14:textId="77777777" w:rsidR="007734EB" w:rsidRDefault="007734EB">
            <w:pPr>
              <w:spacing w:after="160"/>
            </w:pPr>
          </w:p>
        </w:tc>
      </w:tr>
    </w:tbl>
    <w:p w14:paraId="7AE3799C" w14:textId="77777777" w:rsidR="007734EB" w:rsidRDefault="007734EB">
      <w:pPr>
        <w:spacing w:before="80"/>
      </w:pPr>
    </w:p>
    <w:p w14:paraId="03BD41F3" w14:textId="77777777" w:rsidR="007734EB" w:rsidRDefault="00000000">
      <w:pPr>
        <w:spacing w:before="120" w:after="30"/>
      </w:pPr>
      <w:r>
        <w:rPr>
          <w:b/>
          <w:bCs/>
          <w:caps/>
          <w:color w:val="C85C3E"/>
          <w:sz w:val="16"/>
          <w:szCs w:val="16"/>
        </w:rPr>
        <w:t>Example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734EB" w14:paraId="6ADC32B3" w14:textId="77777777">
        <w:tblPrEx>
          <w:tblCellMar>
            <w:top w:w="0" w:type="dxa"/>
            <w:bottom w:w="0" w:type="dxa"/>
          </w:tblCellMar>
        </w:tblPrEx>
        <w:tc>
          <w:tcPr>
            <w:tcW w:w="9026" w:type="dxa"/>
            <w:tcBorders>
              <w:top w:val="dashed" w:sz="6" w:space="0" w:color="C85C3E"/>
              <w:left w:val="dashed" w:sz="6" w:space="0" w:color="C85C3E"/>
              <w:bottom w:val="dashed" w:sz="6" w:space="0" w:color="C85C3E"/>
              <w:right w:val="dashed" w:sz="6" w:space="0" w:color="C85C3E"/>
            </w:tcBorders>
            <w:shd w:val="clear" w:color="auto" w:fill="FAF5F2"/>
            <w:tcMar>
              <w:top w:w="80" w:type="dxa"/>
              <w:left w:w="160" w:type="dxa"/>
              <w:bottom w:w="80" w:type="dxa"/>
              <w:right w:w="160" w:type="dxa"/>
            </w:tcMar>
          </w:tcPr>
          <w:p w14:paraId="0E97A687" w14:textId="77777777" w:rsidR="007734EB" w:rsidRDefault="00000000">
            <w:r>
              <w:rPr>
                <w:i/>
                <w:iCs/>
                <w:color w:val="7A5840"/>
                <w:sz w:val="20"/>
                <w:szCs w:val="20"/>
              </w:rPr>
              <w:t>If not addressed, poor student mental health may affect learning, academic performance, retention, social relationships and overall wellbeing.</w:t>
            </w:r>
          </w:p>
        </w:tc>
      </w:tr>
    </w:tbl>
    <w:p w14:paraId="1C91FCEF" w14:textId="77777777" w:rsidR="007734EB" w:rsidRDefault="007734EB">
      <w:pPr>
        <w:spacing w:before="60"/>
      </w:pPr>
    </w:p>
    <w:p w14:paraId="27A112B3" w14:textId="77777777" w:rsidR="007734EB" w:rsidRDefault="00000000">
      <w:pPr>
        <w:spacing w:before="80" w:after="60"/>
      </w:pPr>
      <w:r>
        <w:rPr>
          <w:b/>
          <w:bCs/>
          <w:color w:val="FFFFFF"/>
          <w:sz w:val="17"/>
          <w:szCs w:val="17"/>
          <w:highlight w:val="darkRed"/>
        </w:rPr>
        <w:t xml:space="preserve">  Reviewer check:  </w:t>
      </w:r>
      <w:r>
        <w:rPr>
          <w:color w:val="7A5840"/>
          <w:sz w:val="17"/>
          <w:szCs w:val="17"/>
        </w:rPr>
        <w:t xml:space="preserve">  Have you explained why the problem matters?</w:t>
      </w:r>
    </w:p>
    <w:p w14:paraId="69572781" w14:textId="77777777" w:rsidR="007734EB" w:rsidRDefault="00000000">
      <w:pPr>
        <w:pBdr>
          <w:bottom w:val="single" w:sz="10" w:space="4" w:color="C85C3E"/>
        </w:pBdr>
        <w:spacing w:before="280" w:after="100"/>
      </w:pPr>
      <w:r>
        <w:rPr>
          <w:b/>
          <w:bCs/>
          <w:caps/>
          <w:color w:val="C85C3E"/>
          <w:sz w:val="18"/>
          <w:szCs w:val="18"/>
        </w:rPr>
        <w:t xml:space="preserve">Section </w:t>
      </w:r>
      <w:proofErr w:type="gramStart"/>
      <w:r>
        <w:rPr>
          <w:b/>
          <w:bCs/>
          <w:caps/>
          <w:color w:val="C85C3E"/>
          <w:sz w:val="18"/>
          <w:szCs w:val="18"/>
        </w:rPr>
        <w:t xml:space="preserve">6  </w:t>
      </w:r>
      <w:r>
        <w:rPr>
          <w:b/>
          <w:bCs/>
          <w:sz w:val="28"/>
          <w:szCs w:val="28"/>
        </w:rPr>
        <w:t>What</w:t>
      </w:r>
      <w:proofErr w:type="gramEnd"/>
      <w:r>
        <w:rPr>
          <w:b/>
          <w:bCs/>
          <w:sz w:val="28"/>
          <w:szCs w:val="28"/>
        </w:rPr>
        <w:t xml:space="preserve"> contributes to the problem?</w:t>
      </w:r>
    </w:p>
    <w:p w14:paraId="4F936ED5" w14:textId="77777777" w:rsidR="007734EB" w:rsidRDefault="00000000">
      <w:pPr>
        <w:spacing w:before="140" w:after="60"/>
      </w:pPr>
      <w:r>
        <w:rPr>
          <w:b/>
          <w:bCs/>
        </w:rPr>
        <w:t>What factors, barriers or system issues may be driving or sustaining the problem?</w:t>
      </w:r>
    </w:p>
    <w:p w14:paraId="660FBB97" w14:textId="77777777" w:rsidR="007734EB" w:rsidRDefault="00000000">
      <w:pPr>
        <w:spacing w:after="100"/>
      </w:pPr>
      <w:r>
        <w:rPr>
          <w:color w:val="7A5840"/>
          <w:sz w:val="20"/>
          <w:szCs w:val="20"/>
        </w:rPr>
        <w:t xml:space="preserve">Contributing factors may be social, economic, cultural, </w:t>
      </w:r>
      <w:proofErr w:type="spellStart"/>
      <w:r>
        <w:rPr>
          <w:color w:val="7A5840"/>
          <w:sz w:val="20"/>
          <w:szCs w:val="20"/>
        </w:rPr>
        <w:t>behavioural</w:t>
      </w:r>
      <w:proofErr w:type="spellEnd"/>
      <w:r>
        <w:rPr>
          <w:color w:val="7A5840"/>
          <w:sz w:val="20"/>
          <w:szCs w:val="20"/>
        </w:rPr>
        <w:t>, institutional, health system-related, policy-related, geographic, informational or service-delivery related.</w:t>
      </w:r>
    </w:p>
    <w:p w14:paraId="049C845F" w14:textId="77777777" w:rsidR="007734EB" w:rsidRDefault="00000000">
      <w:pPr>
        <w:spacing w:before="100" w:after="30"/>
      </w:pPr>
      <w:r>
        <w:rPr>
          <w:b/>
          <w:bCs/>
          <w:caps/>
          <w:color w:val="C85C3E"/>
          <w:sz w:val="16"/>
          <w:szCs w:val="16"/>
        </w:rPr>
        <w:t>Sentence starter</w:t>
      </w:r>
    </w:p>
    <w:p w14:paraId="038EF54D" w14:textId="77777777" w:rsidR="007734EB" w:rsidRDefault="00000000">
      <w:pPr>
        <w:spacing w:after="100"/>
      </w:pPr>
      <w:r>
        <w:rPr>
          <w:i/>
          <w:iCs/>
          <w:color w:val="7A5840"/>
          <w:sz w:val="20"/>
          <w:szCs w:val="20"/>
        </w:rPr>
        <w:t>The problem may be influenced by [factor 1], [factor 2] and [factor 3].</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734EB" w14:paraId="36F9917D" w14:textId="77777777">
        <w:tblPrEx>
          <w:tblCellMar>
            <w:top w:w="0" w:type="dxa"/>
            <w:bottom w:w="0" w:type="dxa"/>
          </w:tblCellMar>
        </w:tblPrEx>
        <w:tc>
          <w:tcPr>
            <w:tcW w:w="9026" w:type="dxa"/>
            <w:tcBorders>
              <w:top w:val="none" w:sz="0" w:space="0" w:color="FFFFFF"/>
              <w:left w:val="single" w:sz="18" w:space="0" w:color="C85C3E"/>
              <w:bottom w:val="none" w:sz="0" w:space="0" w:color="FFFFFF"/>
              <w:right w:val="none" w:sz="0" w:space="0" w:color="FFFFFF"/>
            </w:tcBorders>
            <w:shd w:val="clear" w:color="auto" w:fill="F5EDE8"/>
            <w:tcMar>
              <w:top w:w="100" w:type="dxa"/>
              <w:left w:w="180" w:type="dxa"/>
              <w:bottom w:w="100" w:type="dxa"/>
              <w:right w:w="180" w:type="dxa"/>
            </w:tcMar>
          </w:tcPr>
          <w:p w14:paraId="1E6534B6" w14:textId="77777777" w:rsidR="007734EB" w:rsidRDefault="007734EB">
            <w:pPr>
              <w:spacing w:after="160"/>
            </w:pPr>
          </w:p>
          <w:p w14:paraId="2BA3E443" w14:textId="77777777" w:rsidR="007734EB" w:rsidRDefault="007734EB">
            <w:pPr>
              <w:spacing w:after="160"/>
            </w:pPr>
          </w:p>
          <w:p w14:paraId="4978B661" w14:textId="77777777" w:rsidR="007734EB" w:rsidRDefault="007734EB">
            <w:pPr>
              <w:spacing w:after="160"/>
            </w:pPr>
          </w:p>
        </w:tc>
      </w:tr>
    </w:tbl>
    <w:p w14:paraId="1F4F319E" w14:textId="77777777" w:rsidR="007734EB" w:rsidRDefault="007734EB">
      <w:pPr>
        <w:spacing w:before="80"/>
      </w:pPr>
    </w:p>
    <w:p w14:paraId="3C2F3FA2" w14:textId="77777777" w:rsidR="007734EB" w:rsidRDefault="00000000">
      <w:pPr>
        <w:spacing w:before="120" w:after="30"/>
      </w:pPr>
      <w:r>
        <w:rPr>
          <w:b/>
          <w:bCs/>
          <w:caps/>
          <w:color w:val="C85C3E"/>
          <w:sz w:val="16"/>
          <w:szCs w:val="16"/>
        </w:rPr>
        <w:t>Example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734EB" w14:paraId="1D0DF9D7" w14:textId="77777777">
        <w:tblPrEx>
          <w:tblCellMar>
            <w:top w:w="0" w:type="dxa"/>
            <w:bottom w:w="0" w:type="dxa"/>
          </w:tblCellMar>
        </w:tblPrEx>
        <w:tc>
          <w:tcPr>
            <w:tcW w:w="9026" w:type="dxa"/>
            <w:tcBorders>
              <w:top w:val="dashed" w:sz="6" w:space="0" w:color="C85C3E"/>
              <w:left w:val="dashed" w:sz="6" w:space="0" w:color="C85C3E"/>
              <w:bottom w:val="dashed" w:sz="6" w:space="0" w:color="C85C3E"/>
              <w:right w:val="dashed" w:sz="6" w:space="0" w:color="C85C3E"/>
            </w:tcBorders>
            <w:shd w:val="clear" w:color="auto" w:fill="FAF5F2"/>
            <w:tcMar>
              <w:top w:w="80" w:type="dxa"/>
              <w:left w:w="160" w:type="dxa"/>
              <w:bottom w:w="80" w:type="dxa"/>
              <w:right w:w="160" w:type="dxa"/>
            </w:tcMar>
          </w:tcPr>
          <w:p w14:paraId="7BA8FD65" w14:textId="77777777" w:rsidR="007734EB" w:rsidRDefault="00000000">
            <w:r>
              <w:rPr>
                <w:i/>
                <w:iCs/>
                <w:color w:val="7A5840"/>
                <w:sz w:val="20"/>
                <w:szCs w:val="20"/>
              </w:rPr>
              <w:t>The problem may be influenced by stigma, limited awareness of available support, inadequate campus-based mental health services and uncertainty about where students can seek help.</w:t>
            </w:r>
          </w:p>
        </w:tc>
      </w:tr>
    </w:tbl>
    <w:p w14:paraId="3C36612E" w14:textId="77777777" w:rsidR="007734EB" w:rsidRDefault="007734EB">
      <w:pPr>
        <w:spacing w:before="60"/>
      </w:pPr>
    </w:p>
    <w:p w14:paraId="0D3B04C5" w14:textId="77777777" w:rsidR="007734EB" w:rsidRDefault="00000000">
      <w:pPr>
        <w:spacing w:before="80" w:after="60"/>
      </w:pPr>
      <w:r>
        <w:rPr>
          <w:b/>
          <w:bCs/>
          <w:color w:val="FFFFFF"/>
          <w:sz w:val="17"/>
          <w:szCs w:val="17"/>
          <w:highlight w:val="darkRed"/>
        </w:rPr>
        <w:t xml:space="preserve">  Reviewer check:  </w:t>
      </w:r>
      <w:r>
        <w:rPr>
          <w:color w:val="7A5840"/>
          <w:sz w:val="17"/>
          <w:szCs w:val="17"/>
        </w:rPr>
        <w:t xml:space="preserve">  Have you shown what may be driving the problem?</w:t>
      </w:r>
    </w:p>
    <w:p w14:paraId="2C32B1FD" w14:textId="77777777" w:rsidR="007734EB" w:rsidRDefault="00000000">
      <w:r>
        <w:br w:type="page"/>
      </w:r>
    </w:p>
    <w:p w14:paraId="2FE30822" w14:textId="77777777" w:rsidR="007734EB" w:rsidRDefault="00000000">
      <w:pPr>
        <w:pBdr>
          <w:bottom w:val="single" w:sz="10" w:space="4" w:color="C85C3E"/>
        </w:pBdr>
        <w:spacing w:before="280" w:after="100"/>
      </w:pPr>
      <w:r>
        <w:rPr>
          <w:b/>
          <w:bCs/>
          <w:caps/>
          <w:color w:val="C85C3E"/>
          <w:sz w:val="18"/>
          <w:szCs w:val="18"/>
        </w:rPr>
        <w:lastRenderedPageBreak/>
        <w:t xml:space="preserve">Section </w:t>
      </w:r>
      <w:proofErr w:type="gramStart"/>
      <w:r>
        <w:rPr>
          <w:b/>
          <w:bCs/>
          <w:caps/>
          <w:color w:val="C85C3E"/>
          <w:sz w:val="18"/>
          <w:szCs w:val="18"/>
        </w:rPr>
        <w:t xml:space="preserve">7  </w:t>
      </w:r>
      <w:r>
        <w:rPr>
          <w:b/>
          <w:bCs/>
          <w:sz w:val="28"/>
          <w:szCs w:val="28"/>
        </w:rPr>
        <w:t>What</w:t>
      </w:r>
      <w:proofErr w:type="gramEnd"/>
      <w:r>
        <w:rPr>
          <w:b/>
          <w:bCs/>
          <w:sz w:val="28"/>
          <w:szCs w:val="28"/>
        </w:rPr>
        <w:t xml:space="preserve"> is already known or tried?</w:t>
      </w:r>
    </w:p>
    <w:p w14:paraId="33BBD64C" w14:textId="77777777" w:rsidR="007734EB" w:rsidRDefault="00000000">
      <w:pPr>
        <w:spacing w:before="140" w:after="60"/>
      </w:pPr>
      <w:r>
        <w:rPr>
          <w:b/>
          <w:bCs/>
        </w:rPr>
        <w:t xml:space="preserve">What evidence, interventions, policies, services or </w:t>
      </w:r>
      <w:proofErr w:type="spellStart"/>
      <w:r>
        <w:rPr>
          <w:b/>
          <w:bCs/>
        </w:rPr>
        <w:t>programmes</w:t>
      </w:r>
      <w:proofErr w:type="spellEnd"/>
      <w:r>
        <w:rPr>
          <w:b/>
          <w:bCs/>
        </w:rPr>
        <w:t xml:space="preserve"> already exist?</w:t>
      </w:r>
    </w:p>
    <w:p w14:paraId="4818E233" w14:textId="77777777" w:rsidR="007734EB" w:rsidRDefault="00000000">
      <w:pPr>
        <w:spacing w:after="100"/>
      </w:pPr>
      <w:r>
        <w:rPr>
          <w:color w:val="7A5840"/>
          <w:sz w:val="20"/>
          <w:szCs w:val="20"/>
        </w:rPr>
        <w:t>This does not need to be a full literature review. Briefly show what is already known, attempted or available — and where the limits of that knowledge are.</w:t>
      </w:r>
    </w:p>
    <w:p w14:paraId="7DAA8807" w14:textId="77777777" w:rsidR="007734EB" w:rsidRDefault="00000000">
      <w:pPr>
        <w:spacing w:before="100" w:after="30"/>
      </w:pPr>
      <w:r>
        <w:rPr>
          <w:b/>
          <w:bCs/>
          <w:caps/>
          <w:color w:val="C85C3E"/>
          <w:sz w:val="16"/>
          <w:szCs w:val="16"/>
        </w:rPr>
        <w:t>Sentence starter</w:t>
      </w:r>
    </w:p>
    <w:p w14:paraId="12317C04" w14:textId="77777777" w:rsidR="007734EB" w:rsidRDefault="00000000">
      <w:pPr>
        <w:spacing w:after="100"/>
      </w:pPr>
      <w:r>
        <w:rPr>
          <w:i/>
          <w:iCs/>
          <w:color w:val="7A5840"/>
          <w:sz w:val="20"/>
          <w:szCs w:val="20"/>
        </w:rPr>
        <w:t xml:space="preserve">Previous studies / </w:t>
      </w:r>
      <w:proofErr w:type="spellStart"/>
      <w:r>
        <w:rPr>
          <w:i/>
          <w:iCs/>
          <w:color w:val="7A5840"/>
          <w:sz w:val="20"/>
          <w:szCs w:val="20"/>
        </w:rPr>
        <w:t>programmes</w:t>
      </w:r>
      <w:proofErr w:type="spellEnd"/>
      <w:r>
        <w:rPr>
          <w:i/>
          <w:iCs/>
          <w:color w:val="7A5840"/>
          <w:sz w:val="20"/>
          <w:szCs w:val="20"/>
        </w:rPr>
        <w:t xml:space="preserve"> / policies have shown that [what is known or tried].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734EB" w14:paraId="42FF126D" w14:textId="77777777">
        <w:tblPrEx>
          <w:tblCellMar>
            <w:top w:w="0" w:type="dxa"/>
            <w:bottom w:w="0" w:type="dxa"/>
          </w:tblCellMar>
        </w:tblPrEx>
        <w:tc>
          <w:tcPr>
            <w:tcW w:w="9026" w:type="dxa"/>
            <w:tcBorders>
              <w:top w:val="none" w:sz="0" w:space="0" w:color="FFFFFF"/>
              <w:left w:val="single" w:sz="18" w:space="0" w:color="C85C3E"/>
              <w:bottom w:val="none" w:sz="0" w:space="0" w:color="FFFFFF"/>
              <w:right w:val="none" w:sz="0" w:space="0" w:color="FFFFFF"/>
            </w:tcBorders>
            <w:shd w:val="clear" w:color="auto" w:fill="F5EDE8"/>
            <w:tcMar>
              <w:top w:w="100" w:type="dxa"/>
              <w:left w:w="180" w:type="dxa"/>
              <w:bottom w:w="100" w:type="dxa"/>
              <w:right w:w="180" w:type="dxa"/>
            </w:tcMar>
          </w:tcPr>
          <w:p w14:paraId="0F6F6884" w14:textId="77777777" w:rsidR="007734EB" w:rsidRDefault="007734EB">
            <w:pPr>
              <w:spacing w:after="160"/>
            </w:pPr>
          </w:p>
          <w:p w14:paraId="4009593C" w14:textId="77777777" w:rsidR="007734EB" w:rsidRDefault="007734EB">
            <w:pPr>
              <w:spacing w:after="160"/>
            </w:pPr>
          </w:p>
          <w:p w14:paraId="41B11F00" w14:textId="77777777" w:rsidR="007734EB" w:rsidRDefault="007734EB">
            <w:pPr>
              <w:spacing w:after="160"/>
            </w:pPr>
          </w:p>
        </w:tc>
      </w:tr>
    </w:tbl>
    <w:p w14:paraId="4E72A7C1" w14:textId="77777777" w:rsidR="007734EB" w:rsidRDefault="007734EB">
      <w:pPr>
        <w:spacing w:before="80"/>
      </w:pPr>
    </w:p>
    <w:p w14:paraId="1F9A6DE2" w14:textId="77777777" w:rsidR="007734EB" w:rsidRDefault="00000000">
      <w:pPr>
        <w:spacing w:before="120" w:after="30"/>
      </w:pPr>
      <w:r>
        <w:rPr>
          <w:b/>
          <w:bCs/>
          <w:caps/>
          <w:color w:val="C85C3E"/>
          <w:sz w:val="16"/>
          <w:szCs w:val="16"/>
        </w:rPr>
        <w:t>Example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734EB" w14:paraId="0C406AF0" w14:textId="77777777">
        <w:tblPrEx>
          <w:tblCellMar>
            <w:top w:w="0" w:type="dxa"/>
            <w:bottom w:w="0" w:type="dxa"/>
          </w:tblCellMar>
        </w:tblPrEx>
        <w:tc>
          <w:tcPr>
            <w:tcW w:w="9026" w:type="dxa"/>
            <w:tcBorders>
              <w:top w:val="dashed" w:sz="6" w:space="0" w:color="C85C3E"/>
              <w:left w:val="dashed" w:sz="6" w:space="0" w:color="C85C3E"/>
              <w:bottom w:val="dashed" w:sz="6" w:space="0" w:color="C85C3E"/>
              <w:right w:val="dashed" w:sz="6" w:space="0" w:color="C85C3E"/>
            </w:tcBorders>
            <w:shd w:val="clear" w:color="auto" w:fill="FAF5F2"/>
            <w:tcMar>
              <w:top w:w="80" w:type="dxa"/>
              <w:left w:w="160" w:type="dxa"/>
              <w:bottom w:w="80" w:type="dxa"/>
              <w:right w:w="160" w:type="dxa"/>
            </w:tcMar>
          </w:tcPr>
          <w:p w14:paraId="0276379E" w14:textId="77777777" w:rsidR="007734EB" w:rsidRDefault="00000000">
            <w:r>
              <w:rPr>
                <w:i/>
                <w:iCs/>
                <w:color w:val="7A5840"/>
                <w:sz w:val="20"/>
                <w:szCs w:val="20"/>
              </w:rPr>
              <w:t>Previous studies have documented high levels of psychological distress among university students, and some universities have introduced counselling or student support services.</w:t>
            </w:r>
          </w:p>
        </w:tc>
      </w:tr>
    </w:tbl>
    <w:p w14:paraId="1E53380F" w14:textId="77777777" w:rsidR="007734EB" w:rsidRDefault="007734EB">
      <w:pPr>
        <w:spacing w:before="60"/>
      </w:pPr>
    </w:p>
    <w:p w14:paraId="799A4AC3" w14:textId="77777777" w:rsidR="007734EB" w:rsidRDefault="00000000">
      <w:pPr>
        <w:spacing w:before="80" w:after="60"/>
      </w:pPr>
      <w:r>
        <w:rPr>
          <w:b/>
          <w:bCs/>
          <w:color w:val="FFFFFF"/>
          <w:sz w:val="17"/>
          <w:szCs w:val="17"/>
          <w:highlight w:val="darkRed"/>
        </w:rPr>
        <w:t xml:space="preserve">  Reviewer check:  </w:t>
      </w:r>
      <w:r>
        <w:rPr>
          <w:color w:val="7A5840"/>
          <w:sz w:val="17"/>
          <w:szCs w:val="17"/>
        </w:rPr>
        <w:t xml:space="preserve">  Have you shown that you understand the current evidence or response?</w:t>
      </w:r>
    </w:p>
    <w:p w14:paraId="2F331C0E" w14:textId="77777777" w:rsidR="007734EB" w:rsidRDefault="00000000">
      <w:pPr>
        <w:pBdr>
          <w:bottom w:val="single" w:sz="10" w:space="4" w:color="C85C3E"/>
        </w:pBdr>
        <w:spacing w:before="280" w:after="100"/>
      </w:pPr>
      <w:r>
        <w:rPr>
          <w:b/>
          <w:bCs/>
          <w:caps/>
          <w:color w:val="C85C3E"/>
          <w:sz w:val="18"/>
          <w:szCs w:val="18"/>
        </w:rPr>
        <w:t xml:space="preserve">Section </w:t>
      </w:r>
      <w:proofErr w:type="gramStart"/>
      <w:r>
        <w:rPr>
          <w:b/>
          <w:bCs/>
          <w:caps/>
          <w:color w:val="C85C3E"/>
          <w:sz w:val="18"/>
          <w:szCs w:val="18"/>
        </w:rPr>
        <w:t xml:space="preserve">8  </w:t>
      </w:r>
      <w:r>
        <w:rPr>
          <w:b/>
          <w:bCs/>
          <w:sz w:val="28"/>
          <w:szCs w:val="28"/>
        </w:rPr>
        <w:t>What</w:t>
      </w:r>
      <w:proofErr w:type="gramEnd"/>
      <w:r>
        <w:rPr>
          <w:b/>
          <w:bCs/>
          <w:sz w:val="28"/>
          <w:szCs w:val="28"/>
        </w:rPr>
        <w:t xml:space="preserve"> gap remains?</w:t>
      </w:r>
    </w:p>
    <w:p w14:paraId="56C81509" w14:textId="77777777" w:rsidR="007734EB" w:rsidRDefault="00000000">
      <w:pPr>
        <w:spacing w:before="140" w:after="60"/>
      </w:pPr>
      <w:r>
        <w:rPr>
          <w:b/>
          <w:bCs/>
        </w:rPr>
        <w:t>What is still unknown, insufficient, unresolved or poorly addressed?</w:t>
      </w:r>
    </w:p>
    <w:p w14:paraId="54DBCCD7" w14:textId="77777777" w:rsidR="007734EB" w:rsidRDefault="00000000">
      <w:pPr>
        <w:spacing w:after="100"/>
      </w:pPr>
      <w:r>
        <w:rPr>
          <w:color w:val="7A5840"/>
          <w:sz w:val="20"/>
          <w:szCs w:val="20"/>
        </w:rPr>
        <w:t>This is the gap your study responds to. It may be an evidence gap, service gap, implementation gap, policy gap, contextual gap or methodological gap. Avoid vague gaps such as "there is limited research" unless you explain exactly what is limited and why.</w:t>
      </w:r>
    </w:p>
    <w:p w14:paraId="0F4E3464" w14:textId="77777777" w:rsidR="007734EB" w:rsidRDefault="00000000">
      <w:pPr>
        <w:spacing w:before="100" w:after="30"/>
      </w:pPr>
      <w:r>
        <w:rPr>
          <w:b/>
          <w:bCs/>
          <w:caps/>
          <w:color w:val="C85C3E"/>
          <w:sz w:val="16"/>
          <w:szCs w:val="16"/>
        </w:rPr>
        <w:t>Sentence starter</w:t>
      </w:r>
    </w:p>
    <w:p w14:paraId="463CA377" w14:textId="77777777" w:rsidR="007734EB" w:rsidRDefault="00000000">
      <w:pPr>
        <w:spacing w:after="100"/>
      </w:pPr>
      <w:r>
        <w:rPr>
          <w:i/>
          <w:iCs/>
          <w:color w:val="7A5840"/>
          <w:sz w:val="20"/>
          <w:szCs w:val="20"/>
        </w:rPr>
        <w:t>However, little is known about [specific gap], particularly among / in [population or setting].</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734EB" w14:paraId="7150AFFF" w14:textId="77777777">
        <w:tblPrEx>
          <w:tblCellMar>
            <w:top w:w="0" w:type="dxa"/>
            <w:bottom w:w="0" w:type="dxa"/>
          </w:tblCellMar>
        </w:tblPrEx>
        <w:tc>
          <w:tcPr>
            <w:tcW w:w="9026" w:type="dxa"/>
            <w:tcBorders>
              <w:top w:val="none" w:sz="0" w:space="0" w:color="FFFFFF"/>
              <w:left w:val="single" w:sz="18" w:space="0" w:color="C85C3E"/>
              <w:bottom w:val="none" w:sz="0" w:space="0" w:color="FFFFFF"/>
              <w:right w:val="none" w:sz="0" w:space="0" w:color="FFFFFF"/>
            </w:tcBorders>
            <w:shd w:val="clear" w:color="auto" w:fill="F5EDE8"/>
            <w:tcMar>
              <w:top w:w="100" w:type="dxa"/>
              <w:left w:w="180" w:type="dxa"/>
              <w:bottom w:w="100" w:type="dxa"/>
              <w:right w:w="180" w:type="dxa"/>
            </w:tcMar>
          </w:tcPr>
          <w:p w14:paraId="1F57DC7B" w14:textId="77777777" w:rsidR="007734EB" w:rsidRDefault="007734EB">
            <w:pPr>
              <w:spacing w:after="160"/>
            </w:pPr>
          </w:p>
          <w:p w14:paraId="08B222C5" w14:textId="77777777" w:rsidR="007734EB" w:rsidRDefault="007734EB">
            <w:pPr>
              <w:spacing w:after="160"/>
            </w:pPr>
          </w:p>
          <w:p w14:paraId="34EC8901" w14:textId="77777777" w:rsidR="007734EB" w:rsidRDefault="007734EB">
            <w:pPr>
              <w:spacing w:after="160"/>
            </w:pPr>
          </w:p>
        </w:tc>
      </w:tr>
    </w:tbl>
    <w:p w14:paraId="3F7CB229" w14:textId="77777777" w:rsidR="007734EB" w:rsidRDefault="007734EB">
      <w:pPr>
        <w:spacing w:before="80"/>
      </w:pPr>
    </w:p>
    <w:p w14:paraId="2DCBB7B8" w14:textId="77777777" w:rsidR="007734EB" w:rsidRDefault="00000000">
      <w:pPr>
        <w:spacing w:before="120" w:after="30"/>
      </w:pPr>
      <w:r>
        <w:rPr>
          <w:b/>
          <w:bCs/>
          <w:caps/>
          <w:color w:val="C85C3E"/>
          <w:sz w:val="16"/>
          <w:szCs w:val="16"/>
        </w:rPr>
        <w:t>Example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734EB" w14:paraId="5D958E9D" w14:textId="77777777">
        <w:tblPrEx>
          <w:tblCellMar>
            <w:top w:w="0" w:type="dxa"/>
            <w:bottom w:w="0" w:type="dxa"/>
          </w:tblCellMar>
        </w:tblPrEx>
        <w:tc>
          <w:tcPr>
            <w:tcW w:w="9026" w:type="dxa"/>
            <w:tcBorders>
              <w:top w:val="dashed" w:sz="6" w:space="0" w:color="C85C3E"/>
              <w:left w:val="dashed" w:sz="6" w:space="0" w:color="C85C3E"/>
              <w:bottom w:val="dashed" w:sz="6" w:space="0" w:color="C85C3E"/>
              <w:right w:val="dashed" w:sz="6" w:space="0" w:color="C85C3E"/>
            </w:tcBorders>
            <w:shd w:val="clear" w:color="auto" w:fill="FAF5F2"/>
            <w:tcMar>
              <w:top w:w="80" w:type="dxa"/>
              <w:left w:w="160" w:type="dxa"/>
              <w:bottom w:w="80" w:type="dxa"/>
              <w:right w:w="160" w:type="dxa"/>
            </w:tcMar>
          </w:tcPr>
          <w:p w14:paraId="7B53EC1A" w14:textId="77777777" w:rsidR="007734EB" w:rsidRDefault="00000000">
            <w:r>
              <w:rPr>
                <w:i/>
                <w:iCs/>
                <w:color w:val="7A5840"/>
                <w:sz w:val="20"/>
                <w:szCs w:val="20"/>
              </w:rPr>
              <w:t>However, little is known about how university students in Uganda seek, use or avoid available mental health support, and what barriers shape these decisions.</w:t>
            </w:r>
          </w:p>
        </w:tc>
      </w:tr>
    </w:tbl>
    <w:p w14:paraId="4D8D0FE6" w14:textId="77777777" w:rsidR="007734EB" w:rsidRDefault="007734EB">
      <w:pPr>
        <w:spacing w:before="60"/>
      </w:pPr>
    </w:p>
    <w:p w14:paraId="37A7D5DA" w14:textId="77777777" w:rsidR="007734EB" w:rsidRDefault="00000000">
      <w:pPr>
        <w:spacing w:before="80" w:after="60"/>
      </w:pPr>
      <w:r>
        <w:rPr>
          <w:b/>
          <w:bCs/>
          <w:color w:val="FFFFFF"/>
          <w:sz w:val="17"/>
          <w:szCs w:val="17"/>
          <w:highlight w:val="darkRed"/>
        </w:rPr>
        <w:t xml:space="preserve">  Reviewer check:  </w:t>
      </w:r>
      <w:r>
        <w:rPr>
          <w:color w:val="7A5840"/>
          <w:sz w:val="17"/>
          <w:szCs w:val="17"/>
        </w:rPr>
        <w:t xml:space="preserve">  Is the gap specific enough to justify your study?</w:t>
      </w:r>
    </w:p>
    <w:p w14:paraId="3CC3EA3B" w14:textId="77777777" w:rsidR="007734EB" w:rsidRDefault="00000000">
      <w:r>
        <w:br w:type="page"/>
      </w:r>
    </w:p>
    <w:p w14:paraId="42FDB1B3" w14:textId="77777777" w:rsidR="007734EB" w:rsidRDefault="00000000">
      <w:pPr>
        <w:pBdr>
          <w:bottom w:val="single" w:sz="10" w:space="4" w:color="C85C3E"/>
        </w:pBdr>
        <w:spacing w:before="280" w:after="100"/>
      </w:pPr>
      <w:r>
        <w:rPr>
          <w:b/>
          <w:bCs/>
          <w:caps/>
          <w:color w:val="C85C3E"/>
          <w:sz w:val="18"/>
          <w:szCs w:val="18"/>
        </w:rPr>
        <w:lastRenderedPageBreak/>
        <w:t xml:space="preserve">Section </w:t>
      </w:r>
      <w:proofErr w:type="gramStart"/>
      <w:r>
        <w:rPr>
          <w:b/>
          <w:bCs/>
          <w:caps/>
          <w:color w:val="C85C3E"/>
          <w:sz w:val="18"/>
          <w:szCs w:val="18"/>
        </w:rPr>
        <w:t xml:space="preserve">9  </w:t>
      </w:r>
      <w:r>
        <w:rPr>
          <w:b/>
          <w:bCs/>
          <w:sz w:val="28"/>
          <w:szCs w:val="28"/>
        </w:rPr>
        <w:t>Why</w:t>
      </w:r>
      <w:proofErr w:type="gramEnd"/>
      <w:r>
        <w:rPr>
          <w:b/>
          <w:bCs/>
          <w:sz w:val="28"/>
          <w:szCs w:val="28"/>
        </w:rPr>
        <w:t xml:space="preserve"> this study?</w:t>
      </w:r>
    </w:p>
    <w:p w14:paraId="1996F8D2" w14:textId="77777777" w:rsidR="007734EB" w:rsidRDefault="00000000">
      <w:pPr>
        <w:spacing w:before="140" w:after="60"/>
      </w:pPr>
      <w:r>
        <w:rPr>
          <w:b/>
          <w:bCs/>
        </w:rPr>
        <w:t>How will your study respond to the gap?</w:t>
      </w:r>
    </w:p>
    <w:p w14:paraId="4FD44D21" w14:textId="77777777" w:rsidR="007734EB" w:rsidRDefault="00000000">
      <w:pPr>
        <w:spacing w:after="100"/>
      </w:pPr>
      <w:r>
        <w:rPr>
          <w:color w:val="7A5840"/>
          <w:sz w:val="20"/>
          <w:szCs w:val="20"/>
        </w:rPr>
        <w:t>Do not overclaim. Your study does not need to solve the entire problem. It should make a clear contribution to understanding, improving, evaluating or addressing part of the problem.</w:t>
      </w:r>
    </w:p>
    <w:p w14:paraId="1E9FD7B6" w14:textId="77777777" w:rsidR="007734EB" w:rsidRDefault="00000000">
      <w:pPr>
        <w:spacing w:before="100" w:after="30"/>
      </w:pPr>
      <w:r>
        <w:rPr>
          <w:b/>
          <w:bCs/>
          <w:caps/>
          <w:color w:val="C85C3E"/>
          <w:sz w:val="16"/>
          <w:szCs w:val="16"/>
        </w:rPr>
        <w:t>Sentence starter</w:t>
      </w:r>
    </w:p>
    <w:p w14:paraId="75232A18" w14:textId="77777777" w:rsidR="007734EB" w:rsidRDefault="00000000">
      <w:pPr>
        <w:spacing w:after="100"/>
      </w:pPr>
      <w:r>
        <w:rPr>
          <w:i/>
          <w:iCs/>
          <w:color w:val="7A5840"/>
          <w:sz w:val="20"/>
          <w:szCs w:val="20"/>
        </w:rPr>
        <w:t xml:space="preserve">This study will [explore / examine / assess / evaluate / document] [focus of study] </w:t>
      </w:r>
      <w:proofErr w:type="gramStart"/>
      <w:r>
        <w:rPr>
          <w:i/>
          <w:iCs/>
          <w:color w:val="7A5840"/>
          <w:sz w:val="20"/>
          <w:szCs w:val="20"/>
        </w:rPr>
        <w:t>in order to</w:t>
      </w:r>
      <w:proofErr w:type="gramEnd"/>
      <w:r>
        <w:rPr>
          <w:i/>
          <w:iCs/>
          <w:color w:val="7A5840"/>
          <w:sz w:val="20"/>
          <w:szCs w:val="20"/>
        </w:rPr>
        <w:t xml:space="preserve"> [intended contribution].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734EB" w14:paraId="5AD92395" w14:textId="77777777">
        <w:tblPrEx>
          <w:tblCellMar>
            <w:top w:w="0" w:type="dxa"/>
            <w:bottom w:w="0" w:type="dxa"/>
          </w:tblCellMar>
        </w:tblPrEx>
        <w:tc>
          <w:tcPr>
            <w:tcW w:w="9026" w:type="dxa"/>
            <w:tcBorders>
              <w:top w:val="none" w:sz="0" w:space="0" w:color="FFFFFF"/>
              <w:left w:val="single" w:sz="18" w:space="0" w:color="C85C3E"/>
              <w:bottom w:val="none" w:sz="0" w:space="0" w:color="FFFFFF"/>
              <w:right w:val="none" w:sz="0" w:space="0" w:color="FFFFFF"/>
            </w:tcBorders>
            <w:shd w:val="clear" w:color="auto" w:fill="F5EDE8"/>
            <w:tcMar>
              <w:top w:w="100" w:type="dxa"/>
              <w:left w:w="180" w:type="dxa"/>
              <w:bottom w:w="100" w:type="dxa"/>
              <w:right w:w="180" w:type="dxa"/>
            </w:tcMar>
          </w:tcPr>
          <w:p w14:paraId="6112D7C6" w14:textId="77777777" w:rsidR="007734EB" w:rsidRDefault="007734EB">
            <w:pPr>
              <w:spacing w:after="160"/>
            </w:pPr>
          </w:p>
          <w:p w14:paraId="2AECA6EA" w14:textId="77777777" w:rsidR="007734EB" w:rsidRDefault="007734EB">
            <w:pPr>
              <w:spacing w:after="160"/>
            </w:pPr>
          </w:p>
          <w:p w14:paraId="53CC2CA2" w14:textId="77777777" w:rsidR="007734EB" w:rsidRDefault="007734EB">
            <w:pPr>
              <w:spacing w:after="160"/>
            </w:pPr>
          </w:p>
        </w:tc>
      </w:tr>
    </w:tbl>
    <w:p w14:paraId="5736F813" w14:textId="77777777" w:rsidR="007734EB" w:rsidRDefault="007734EB">
      <w:pPr>
        <w:spacing w:before="80"/>
      </w:pPr>
    </w:p>
    <w:p w14:paraId="72D7CEC9" w14:textId="77777777" w:rsidR="007734EB" w:rsidRDefault="00000000">
      <w:pPr>
        <w:spacing w:before="120" w:after="30"/>
      </w:pPr>
      <w:r>
        <w:rPr>
          <w:b/>
          <w:bCs/>
          <w:caps/>
          <w:color w:val="C85C3E"/>
          <w:sz w:val="16"/>
          <w:szCs w:val="16"/>
        </w:rPr>
        <w:t>Example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734EB" w14:paraId="0E8D5827" w14:textId="77777777">
        <w:tblPrEx>
          <w:tblCellMar>
            <w:top w:w="0" w:type="dxa"/>
            <w:bottom w:w="0" w:type="dxa"/>
          </w:tblCellMar>
        </w:tblPrEx>
        <w:tc>
          <w:tcPr>
            <w:tcW w:w="9026" w:type="dxa"/>
            <w:tcBorders>
              <w:top w:val="dashed" w:sz="6" w:space="0" w:color="C85C3E"/>
              <w:left w:val="dashed" w:sz="6" w:space="0" w:color="C85C3E"/>
              <w:bottom w:val="dashed" w:sz="6" w:space="0" w:color="C85C3E"/>
              <w:right w:val="dashed" w:sz="6" w:space="0" w:color="C85C3E"/>
            </w:tcBorders>
            <w:shd w:val="clear" w:color="auto" w:fill="FAF5F2"/>
            <w:tcMar>
              <w:top w:w="80" w:type="dxa"/>
              <w:left w:w="160" w:type="dxa"/>
              <w:bottom w:w="80" w:type="dxa"/>
              <w:right w:w="160" w:type="dxa"/>
            </w:tcMar>
          </w:tcPr>
          <w:p w14:paraId="5C24E5B6" w14:textId="77777777" w:rsidR="007734EB" w:rsidRDefault="00000000">
            <w:r>
              <w:rPr>
                <w:i/>
                <w:iCs/>
                <w:color w:val="7A5840"/>
                <w:sz w:val="20"/>
                <w:szCs w:val="20"/>
              </w:rPr>
              <w:t xml:space="preserve">This study will explore barriers to seeking and using mental health support among university students in Uganda </w:t>
            </w:r>
            <w:proofErr w:type="gramStart"/>
            <w:r>
              <w:rPr>
                <w:i/>
                <w:iCs/>
                <w:color w:val="7A5840"/>
                <w:sz w:val="20"/>
                <w:szCs w:val="20"/>
              </w:rPr>
              <w:t>in order to</w:t>
            </w:r>
            <w:proofErr w:type="gramEnd"/>
            <w:r>
              <w:rPr>
                <w:i/>
                <w:iCs/>
                <w:color w:val="7A5840"/>
                <w:sz w:val="20"/>
                <w:szCs w:val="20"/>
              </w:rPr>
              <w:t xml:space="preserve"> inform more responsive student support services.</w:t>
            </w:r>
          </w:p>
        </w:tc>
      </w:tr>
    </w:tbl>
    <w:p w14:paraId="5F7B8C42" w14:textId="77777777" w:rsidR="007734EB" w:rsidRDefault="007734EB">
      <w:pPr>
        <w:spacing w:before="60"/>
      </w:pPr>
    </w:p>
    <w:p w14:paraId="21C0B3BE" w14:textId="77777777" w:rsidR="007734EB" w:rsidRDefault="00000000">
      <w:pPr>
        <w:spacing w:before="80" w:after="60"/>
      </w:pPr>
      <w:r>
        <w:rPr>
          <w:b/>
          <w:bCs/>
          <w:color w:val="FFFFFF"/>
          <w:sz w:val="17"/>
          <w:szCs w:val="17"/>
          <w:highlight w:val="darkRed"/>
        </w:rPr>
        <w:t xml:space="preserve">  Reviewer check:  </w:t>
      </w:r>
      <w:r>
        <w:rPr>
          <w:color w:val="7A5840"/>
          <w:sz w:val="17"/>
          <w:szCs w:val="17"/>
        </w:rPr>
        <w:t xml:space="preserve">  Have you explained why the study is needed now?</w:t>
      </w:r>
    </w:p>
    <w:p w14:paraId="78BC4BD9" w14:textId="77777777" w:rsidR="007734EB" w:rsidRDefault="00000000">
      <w:pPr>
        <w:pBdr>
          <w:bottom w:val="single" w:sz="10" w:space="4" w:color="C85C3E"/>
        </w:pBdr>
        <w:spacing w:before="280" w:after="100"/>
      </w:pPr>
      <w:r>
        <w:rPr>
          <w:b/>
          <w:bCs/>
          <w:caps/>
          <w:color w:val="C85C3E"/>
          <w:sz w:val="18"/>
          <w:szCs w:val="18"/>
        </w:rPr>
        <w:t xml:space="preserve">Section </w:t>
      </w:r>
      <w:proofErr w:type="gramStart"/>
      <w:r>
        <w:rPr>
          <w:b/>
          <w:bCs/>
          <w:caps/>
          <w:color w:val="C85C3E"/>
          <w:sz w:val="18"/>
          <w:szCs w:val="18"/>
        </w:rPr>
        <w:t xml:space="preserve">10  </w:t>
      </w:r>
      <w:r>
        <w:rPr>
          <w:b/>
          <w:bCs/>
          <w:sz w:val="28"/>
          <w:szCs w:val="28"/>
        </w:rPr>
        <w:t>Build</w:t>
      </w:r>
      <w:proofErr w:type="gramEnd"/>
      <w:r>
        <w:rPr>
          <w:b/>
          <w:bCs/>
          <w:sz w:val="28"/>
          <w:szCs w:val="28"/>
        </w:rPr>
        <w:t xml:space="preserve"> your problem statement</w:t>
      </w:r>
    </w:p>
    <w:p w14:paraId="6AB6BD23" w14:textId="77777777" w:rsidR="007734EB" w:rsidRDefault="00000000">
      <w:pPr>
        <w:spacing w:after="100"/>
      </w:pPr>
      <w:r>
        <w:rPr>
          <w:color w:val="7A5840"/>
          <w:sz w:val="20"/>
          <w:szCs w:val="20"/>
        </w:rPr>
        <w:t>Now combine your answers into one clear paragraph. Use the structure below as a guide.</w:t>
      </w:r>
    </w:p>
    <w:p w14:paraId="7F82EAE9" w14:textId="77777777" w:rsidR="007734EB" w:rsidRDefault="007734EB">
      <w:pPr>
        <w:spacing w:before="60" w:after="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626"/>
      </w:tblGrid>
      <w:tr w:rsidR="007734EB" w14:paraId="478EA30B" w14:textId="77777777">
        <w:tblPrEx>
          <w:tblCellMar>
            <w:top w:w="0" w:type="dxa"/>
            <w:bottom w:w="0" w:type="dxa"/>
          </w:tblCellMar>
        </w:tblPrEx>
        <w:tc>
          <w:tcPr>
            <w:tcW w:w="2400" w:type="dxa"/>
            <w:tcBorders>
              <w:top w:val="single" w:sz="4" w:space="0" w:color="DDD0B8"/>
              <w:bottom w:val="single" w:sz="4" w:space="0" w:color="DDD0B8"/>
              <w:right w:val="single" w:sz="4" w:space="0" w:color="DDD0B8"/>
            </w:tcBorders>
            <w:shd w:val="clear" w:color="auto" w:fill="F5EDE8"/>
            <w:tcMar>
              <w:top w:w="60" w:type="dxa"/>
              <w:left w:w="120" w:type="dxa"/>
              <w:bottom w:w="60" w:type="dxa"/>
              <w:right w:w="120" w:type="dxa"/>
            </w:tcMar>
          </w:tcPr>
          <w:p w14:paraId="5C7AEEDE" w14:textId="77777777" w:rsidR="007734EB" w:rsidRDefault="00000000">
            <w:r>
              <w:rPr>
                <w:b/>
                <w:bCs/>
                <w:caps/>
                <w:color w:val="C85C3E"/>
                <w:sz w:val="18"/>
                <w:szCs w:val="18"/>
              </w:rPr>
              <w:t>1. Context</w:t>
            </w:r>
          </w:p>
        </w:tc>
        <w:tc>
          <w:tcPr>
            <w:tcW w:w="6626" w:type="dxa"/>
            <w:tcBorders>
              <w:top w:val="single" w:sz="4" w:space="0" w:color="DDD0B8"/>
              <w:bottom w:val="single" w:sz="4" w:space="0" w:color="DDD0B8"/>
            </w:tcBorders>
            <w:tcMar>
              <w:top w:w="60" w:type="dxa"/>
              <w:left w:w="120" w:type="dxa"/>
              <w:bottom w:w="60" w:type="dxa"/>
              <w:right w:w="120" w:type="dxa"/>
            </w:tcMar>
          </w:tcPr>
          <w:p w14:paraId="732AAF29" w14:textId="77777777" w:rsidR="007734EB" w:rsidRDefault="00000000">
            <w:r>
              <w:rPr>
                <w:i/>
                <w:iCs/>
                <w:sz w:val="20"/>
                <w:szCs w:val="20"/>
              </w:rPr>
              <w:t>In [setting], [population] experiences [broad issue / problem area].</w:t>
            </w:r>
          </w:p>
        </w:tc>
      </w:tr>
      <w:tr w:rsidR="007734EB" w14:paraId="622E26E4" w14:textId="77777777">
        <w:tblPrEx>
          <w:tblCellMar>
            <w:top w:w="0" w:type="dxa"/>
            <w:bottom w:w="0" w:type="dxa"/>
          </w:tblCellMar>
        </w:tblPrEx>
        <w:tc>
          <w:tcPr>
            <w:tcW w:w="2400" w:type="dxa"/>
            <w:tcBorders>
              <w:top w:val="single" w:sz="4" w:space="0" w:color="DDD0B8"/>
              <w:bottom w:val="single" w:sz="4" w:space="0" w:color="DDD0B8"/>
              <w:right w:val="single" w:sz="4" w:space="0" w:color="DDD0B8"/>
            </w:tcBorders>
            <w:shd w:val="clear" w:color="auto" w:fill="F5EDE8"/>
            <w:tcMar>
              <w:top w:w="60" w:type="dxa"/>
              <w:left w:w="120" w:type="dxa"/>
              <w:bottom w:w="60" w:type="dxa"/>
              <w:right w:w="120" w:type="dxa"/>
            </w:tcMar>
          </w:tcPr>
          <w:p w14:paraId="4611AD3F" w14:textId="77777777" w:rsidR="007734EB" w:rsidRDefault="00000000">
            <w:r>
              <w:rPr>
                <w:b/>
                <w:bCs/>
                <w:caps/>
                <w:color w:val="C85C3E"/>
                <w:sz w:val="18"/>
                <w:szCs w:val="18"/>
              </w:rPr>
              <w:t>2. Negative state + data</w:t>
            </w:r>
          </w:p>
        </w:tc>
        <w:tc>
          <w:tcPr>
            <w:tcW w:w="6626" w:type="dxa"/>
            <w:tcBorders>
              <w:top w:val="single" w:sz="4" w:space="0" w:color="DDD0B8"/>
              <w:bottom w:val="single" w:sz="4" w:space="0" w:color="DDD0B8"/>
            </w:tcBorders>
            <w:tcMar>
              <w:top w:w="60" w:type="dxa"/>
              <w:left w:w="120" w:type="dxa"/>
              <w:bottom w:w="60" w:type="dxa"/>
              <w:right w:w="120" w:type="dxa"/>
            </w:tcMar>
          </w:tcPr>
          <w:p w14:paraId="2F3011F8" w14:textId="77777777" w:rsidR="007734EB" w:rsidRDefault="00000000">
            <w:r>
              <w:rPr>
                <w:i/>
                <w:iCs/>
                <w:sz w:val="20"/>
                <w:szCs w:val="20"/>
              </w:rPr>
              <w:t>Evidence shows that [data / trend], indicating [nature / extent of the problem].</w:t>
            </w:r>
          </w:p>
        </w:tc>
      </w:tr>
      <w:tr w:rsidR="007734EB" w14:paraId="2659ED19" w14:textId="77777777">
        <w:tblPrEx>
          <w:tblCellMar>
            <w:top w:w="0" w:type="dxa"/>
            <w:bottom w:w="0" w:type="dxa"/>
          </w:tblCellMar>
        </w:tblPrEx>
        <w:tc>
          <w:tcPr>
            <w:tcW w:w="2400" w:type="dxa"/>
            <w:tcBorders>
              <w:top w:val="single" w:sz="4" w:space="0" w:color="DDD0B8"/>
              <w:bottom w:val="single" w:sz="4" w:space="0" w:color="DDD0B8"/>
              <w:right w:val="single" w:sz="4" w:space="0" w:color="DDD0B8"/>
            </w:tcBorders>
            <w:shd w:val="clear" w:color="auto" w:fill="F5EDE8"/>
            <w:tcMar>
              <w:top w:w="60" w:type="dxa"/>
              <w:left w:w="120" w:type="dxa"/>
              <w:bottom w:w="60" w:type="dxa"/>
              <w:right w:w="120" w:type="dxa"/>
            </w:tcMar>
          </w:tcPr>
          <w:p w14:paraId="1F96E3D4" w14:textId="77777777" w:rsidR="007734EB" w:rsidRDefault="00000000">
            <w:r>
              <w:rPr>
                <w:b/>
                <w:bCs/>
                <w:caps/>
                <w:color w:val="C85C3E"/>
                <w:sz w:val="18"/>
                <w:szCs w:val="18"/>
              </w:rPr>
              <w:t>3. Consequences</w:t>
            </w:r>
          </w:p>
        </w:tc>
        <w:tc>
          <w:tcPr>
            <w:tcW w:w="6626" w:type="dxa"/>
            <w:tcBorders>
              <w:top w:val="single" w:sz="4" w:space="0" w:color="DDD0B8"/>
              <w:bottom w:val="single" w:sz="4" w:space="0" w:color="DDD0B8"/>
            </w:tcBorders>
            <w:tcMar>
              <w:top w:w="60" w:type="dxa"/>
              <w:left w:w="120" w:type="dxa"/>
              <w:bottom w:w="60" w:type="dxa"/>
              <w:right w:w="120" w:type="dxa"/>
            </w:tcMar>
          </w:tcPr>
          <w:p w14:paraId="7AAEFE2D" w14:textId="77777777" w:rsidR="007734EB" w:rsidRDefault="00000000">
            <w:r>
              <w:rPr>
                <w:i/>
                <w:iCs/>
                <w:sz w:val="20"/>
                <w:szCs w:val="20"/>
              </w:rPr>
              <w:t xml:space="preserve">This matters </w:t>
            </w:r>
            <w:proofErr w:type="gramStart"/>
            <w:r>
              <w:rPr>
                <w:i/>
                <w:iCs/>
                <w:sz w:val="20"/>
                <w:szCs w:val="20"/>
              </w:rPr>
              <w:t>because</w:t>
            </w:r>
            <w:proofErr w:type="gramEnd"/>
            <w:r>
              <w:rPr>
                <w:i/>
                <w:iCs/>
                <w:sz w:val="20"/>
                <w:szCs w:val="20"/>
              </w:rPr>
              <w:t xml:space="preserve"> [consequences].</w:t>
            </w:r>
          </w:p>
        </w:tc>
      </w:tr>
      <w:tr w:rsidR="007734EB" w14:paraId="19F33EAC" w14:textId="77777777">
        <w:tblPrEx>
          <w:tblCellMar>
            <w:top w:w="0" w:type="dxa"/>
            <w:bottom w:w="0" w:type="dxa"/>
          </w:tblCellMar>
        </w:tblPrEx>
        <w:tc>
          <w:tcPr>
            <w:tcW w:w="2400" w:type="dxa"/>
            <w:tcBorders>
              <w:top w:val="single" w:sz="4" w:space="0" w:color="DDD0B8"/>
              <w:bottom w:val="single" w:sz="4" w:space="0" w:color="DDD0B8"/>
              <w:right w:val="single" w:sz="4" w:space="0" w:color="DDD0B8"/>
            </w:tcBorders>
            <w:shd w:val="clear" w:color="auto" w:fill="F5EDE8"/>
            <w:tcMar>
              <w:top w:w="60" w:type="dxa"/>
              <w:left w:w="120" w:type="dxa"/>
              <w:bottom w:w="60" w:type="dxa"/>
              <w:right w:w="120" w:type="dxa"/>
            </w:tcMar>
          </w:tcPr>
          <w:p w14:paraId="62E9AF86" w14:textId="77777777" w:rsidR="007734EB" w:rsidRDefault="00000000">
            <w:r>
              <w:rPr>
                <w:b/>
                <w:bCs/>
                <w:caps/>
                <w:color w:val="C85C3E"/>
                <w:sz w:val="18"/>
                <w:szCs w:val="18"/>
              </w:rPr>
              <w:t>4. Contributing factors</w:t>
            </w:r>
          </w:p>
        </w:tc>
        <w:tc>
          <w:tcPr>
            <w:tcW w:w="6626" w:type="dxa"/>
            <w:tcBorders>
              <w:top w:val="single" w:sz="4" w:space="0" w:color="DDD0B8"/>
              <w:bottom w:val="single" w:sz="4" w:space="0" w:color="DDD0B8"/>
            </w:tcBorders>
            <w:tcMar>
              <w:top w:w="60" w:type="dxa"/>
              <w:left w:w="120" w:type="dxa"/>
              <w:bottom w:w="60" w:type="dxa"/>
              <w:right w:w="120" w:type="dxa"/>
            </w:tcMar>
          </w:tcPr>
          <w:p w14:paraId="39FF808C" w14:textId="77777777" w:rsidR="007734EB" w:rsidRDefault="00000000">
            <w:r>
              <w:rPr>
                <w:i/>
                <w:iCs/>
                <w:sz w:val="20"/>
                <w:szCs w:val="20"/>
              </w:rPr>
              <w:t>The problem may be shaped by [key factors / barriers].</w:t>
            </w:r>
          </w:p>
        </w:tc>
      </w:tr>
      <w:tr w:rsidR="007734EB" w14:paraId="5BFE9F7B" w14:textId="77777777">
        <w:tblPrEx>
          <w:tblCellMar>
            <w:top w:w="0" w:type="dxa"/>
            <w:bottom w:w="0" w:type="dxa"/>
          </w:tblCellMar>
        </w:tblPrEx>
        <w:tc>
          <w:tcPr>
            <w:tcW w:w="2400" w:type="dxa"/>
            <w:tcBorders>
              <w:top w:val="single" w:sz="4" w:space="0" w:color="DDD0B8"/>
              <w:bottom w:val="single" w:sz="4" w:space="0" w:color="DDD0B8"/>
              <w:right w:val="single" w:sz="4" w:space="0" w:color="DDD0B8"/>
            </w:tcBorders>
            <w:shd w:val="clear" w:color="auto" w:fill="F5EDE8"/>
            <w:tcMar>
              <w:top w:w="60" w:type="dxa"/>
              <w:left w:w="120" w:type="dxa"/>
              <w:bottom w:w="60" w:type="dxa"/>
              <w:right w:w="120" w:type="dxa"/>
            </w:tcMar>
          </w:tcPr>
          <w:p w14:paraId="23B80EB9" w14:textId="77777777" w:rsidR="007734EB" w:rsidRDefault="00000000">
            <w:r>
              <w:rPr>
                <w:b/>
                <w:bCs/>
                <w:caps/>
                <w:color w:val="C85C3E"/>
                <w:sz w:val="18"/>
                <w:szCs w:val="18"/>
              </w:rPr>
              <w:t>5. What is known</w:t>
            </w:r>
          </w:p>
        </w:tc>
        <w:tc>
          <w:tcPr>
            <w:tcW w:w="6626" w:type="dxa"/>
            <w:tcBorders>
              <w:top w:val="single" w:sz="4" w:space="0" w:color="DDD0B8"/>
              <w:bottom w:val="single" w:sz="4" w:space="0" w:color="DDD0B8"/>
            </w:tcBorders>
            <w:tcMar>
              <w:top w:w="60" w:type="dxa"/>
              <w:left w:w="120" w:type="dxa"/>
              <w:bottom w:w="60" w:type="dxa"/>
              <w:right w:w="120" w:type="dxa"/>
            </w:tcMar>
          </w:tcPr>
          <w:p w14:paraId="6719988F" w14:textId="77777777" w:rsidR="007734EB" w:rsidRDefault="00000000">
            <w:r>
              <w:rPr>
                <w:i/>
                <w:iCs/>
                <w:sz w:val="20"/>
                <w:szCs w:val="20"/>
              </w:rPr>
              <w:t>Although [existing evidence / intervention / policy], [limitation].</w:t>
            </w:r>
          </w:p>
        </w:tc>
      </w:tr>
      <w:tr w:rsidR="007734EB" w14:paraId="34921051" w14:textId="77777777">
        <w:tblPrEx>
          <w:tblCellMar>
            <w:top w:w="0" w:type="dxa"/>
            <w:bottom w:w="0" w:type="dxa"/>
          </w:tblCellMar>
        </w:tblPrEx>
        <w:tc>
          <w:tcPr>
            <w:tcW w:w="2400" w:type="dxa"/>
            <w:tcBorders>
              <w:top w:val="single" w:sz="4" w:space="0" w:color="DDD0B8"/>
              <w:bottom w:val="single" w:sz="4" w:space="0" w:color="DDD0B8"/>
              <w:right w:val="single" w:sz="4" w:space="0" w:color="DDD0B8"/>
            </w:tcBorders>
            <w:shd w:val="clear" w:color="auto" w:fill="F5EDE8"/>
            <w:tcMar>
              <w:top w:w="60" w:type="dxa"/>
              <w:left w:w="120" w:type="dxa"/>
              <w:bottom w:w="60" w:type="dxa"/>
              <w:right w:w="120" w:type="dxa"/>
            </w:tcMar>
          </w:tcPr>
          <w:p w14:paraId="52392359" w14:textId="77777777" w:rsidR="007734EB" w:rsidRDefault="00000000">
            <w:r>
              <w:rPr>
                <w:b/>
                <w:bCs/>
                <w:caps/>
                <w:color w:val="C85C3E"/>
                <w:sz w:val="18"/>
                <w:szCs w:val="18"/>
              </w:rPr>
              <w:t>6. Gap</w:t>
            </w:r>
          </w:p>
        </w:tc>
        <w:tc>
          <w:tcPr>
            <w:tcW w:w="6626" w:type="dxa"/>
            <w:tcBorders>
              <w:top w:val="single" w:sz="4" w:space="0" w:color="DDD0B8"/>
              <w:bottom w:val="single" w:sz="4" w:space="0" w:color="DDD0B8"/>
            </w:tcBorders>
            <w:tcMar>
              <w:top w:w="60" w:type="dxa"/>
              <w:left w:w="120" w:type="dxa"/>
              <w:bottom w:w="60" w:type="dxa"/>
              <w:right w:w="120" w:type="dxa"/>
            </w:tcMar>
          </w:tcPr>
          <w:p w14:paraId="750DFC39" w14:textId="77777777" w:rsidR="007734EB" w:rsidRDefault="00000000">
            <w:r>
              <w:rPr>
                <w:i/>
                <w:iCs/>
                <w:sz w:val="20"/>
                <w:szCs w:val="20"/>
              </w:rPr>
              <w:t>However, [specific gap] remains poorly understood or insufficiently addressed.</w:t>
            </w:r>
          </w:p>
        </w:tc>
      </w:tr>
      <w:tr w:rsidR="007734EB" w14:paraId="19038E33" w14:textId="77777777">
        <w:tblPrEx>
          <w:tblCellMar>
            <w:top w:w="0" w:type="dxa"/>
            <w:bottom w:w="0" w:type="dxa"/>
          </w:tblCellMar>
        </w:tblPrEx>
        <w:tc>
          <w:tcPr>
            <w:tcW w:w="2400" w:type="dxa"/>
            <w:tcBorders>
              <w:top w:val="single" w:sz="4" w:space="0" w:color="DDD0B8"/>
              <w:bottom w:val="single" w:sz="4" w:space="0" w:color="DDD0B8"/>
              <w:right w:val="single" w:sz="4" w:space="0" w:color="DDD0B8"/>
            </w:tcBorders>
            <w:shd w:val="clear" w:color="auto" w:fill="F5EDE8"/>
            <w:tcMar>
              <w:top w:w="60" w:type="dxa"/>
              <w:left w:w="120" w:type="dxa"/>
              <w:bottom w:w="60" w:type="dxa"/>
              <w:right w:w="120" w:type="dxa"/>
            </w:tcMar>
          </w:tcPr>
          <w:p w14:paraId="6288C5C5" w14:textId="77777777" w:rsidR="007734EB" w:rsidRDefault="00000000">
            <w:r>
              <w:rPr>
                <w:b/>
                <w:bCs/>
                <w:caps/>
                <w:color w:val="C85C3E"/>
                <w:sz w:val="18"/>
                <w:szCs w:val="18"/>
              </w:rPr>
              <w:t>7. Study purpose</w:t>
            </w:r>
          </w:p>
        </w:tc>
        <w:tc>
          <w:tcPr>
            <w:tcW w:w="6626" w:type="dxa"/>
            <w:tcBorders>
              <w:top w:val="single" w:sz="4" w:space="0" w:color="DDD0B8"/>
              <w:bottom w:val="single" w:sz="4" w:space="0" w:color="DDD0B8"/>
            </w:tcBorders>
            <w:tcMar>
              <w:top w:w="60" w:type="dxa"/>
              <w:left w:w="120" w:type="dxa"/>
              <w:bottom w:w="60" w:type="dxa"/>
              <w:right w:w="120" w:type="dxa"/>
            </w:tcMar>
          </w:tcPr>
          <w:p w14:paraId="3418084F" w14:textId="77777777" w:rsidR="007734EB" w:rsidRDefault="00000000">
            <w:r>
              <w:rPr>
                <w:i/>
                <w:iCs/>
                <w:sz w:val="20"/>
                <w:szCs w:val="20"/>
              </w:rPr>
              <w:t>Therefore, this study aims to [study purpose] to [contribution / use].</w:t>
            </w:r>
          </w:p>
        </w:tc>
      </w:tr>
    </w:tbl>
    <w:p w14:paraId="387309A7" w14:textId="77777777" w:rsidR="007734EB" w:rsidRDefault="007734EB">
      <w:pPr>
        <w:spacing w:before="120" w:after="40"/>
      </w:pPr>
    </w:p>
    <w:p w14:paraId="30461E51" w14:textId="77777777" w:rsidR="007734EB" w:rsidRDefault="00000000">
      <w:pPr>
        <w:spacing w:after="40"/>
      </w:pPr>
      <w:r>
        <w:rPr>
          <w:b/>
          <w:bCs/>
          <w:caps/>
          <w:color w:val="C85C3E"/>
          <w:sz w:val="16"/>
          <w:szCs w:val="16"/>
        </w:rPr>
        <w:t>Your full problem statement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734EB" w14:paraId="62638686" w14:textId="77777777">
        <w:tblPrEx>
          <w:tblCellMar>
            <w:top w:w="0" w:type="dxa"/>
            <w:bottom w:w="0" w:type="dxa"/>
          </w:tblCellMar>
        </w:tblPrEx>
        <w:tc>
          <w:tcPr>
            <w:tcW w:w="9026" w:type="dxa"/>
            <w:tcBorders>
              <w:top w:val="none" w:sz="0" w:space="0" w:color="FFFFFF"/>
              <w:left w:val="single" w:sz="18" w:space="0" w:color="C85C3E"/>
              <w:bottom w:val="none" w:sz="0" w:space="0" w:color="FFFFFF"/>
              <w:right w:val="none" w:sz="0" w:space="0" w:color="FFFFFF"/>
            </w:tcBorders>
            <w:shd w:val="clear" w:color="auto" w:fill="F5EDE8"/>
            <w:tcMar>
              <w:top w:w="100" w:type="dxa"/>
              <w:left w:w="180" w:type="dxa"/>
              <w:bottom w:w="100" w:type="dxa"/>
              <w:right w:w="180" w:type="dxa"/>
            </w:tcMar>
          </w:tcPr>
          <w:p w14:paraId="0D05CA51" w14:textId="77777777" w:rsidR="007734EB" w:rsidRDefault="007734EB">
            <w:pPr>
              <w:spacing w:after="160"/>
            </w:pPr>
          </w:p>
          <w:p w14:paraId="322F4471" w14:textId="77777777" w:rsidR="007734EB" w:rsidRDefault="007734EB">
            <w:pPr>
              <w:spacing w:after="160"/>
            </w:pPr>
          </w:p>
          <w:p w14:paraId="5A6173AC" w14:textId="77777777" w:rsidR="007734EB" w:rsidRDefault="007734EB">
            <w:pPr>
              <w:spacing w:after="160"/>
            </w:pPr>
          </w:p>
          <w:p w14:paraId="679F7868" w14:textId="77777777" w:rsidR="007734EB" w:rsidRDefault="007734EB">
            <w:pPr>
              <w:spacing w:after="160"/>
            </w:pPr>
          </w:p>
          <w:p w14:paraId="6BDB0F56" w14:textId="77777777" w:rsidR="007734EB" w:rsidRDefault="007734EB">
            <w:pPr>
              <w:spacing w:after="160"/>
            </w:pPr>
          </w:p>
          <w:p w14:paraId="4DE8431D" w14:textId="77777777" w:rsidR="007734EB" w:rsidRDefault="007734EB">
            <w:pPr>
              <w:spacing w:after="160"/>
            </w:pPr>
          </w:p>
        </w:tc>
      </w:tr>
    </w:tbl>
    <w:p w14:paraId="1F2CBE77" w14:textId="77777777" w:rsidR="007734EB" w:rsidRDefault="007734EB">
      <w:pPr>
        <w:spacing w:before="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734EB" w14:paraId="423E02C5" w14:textId="77777777">
        <w:tblPrEx>
          <w:tblCellMar>
            <w:top w:w="0" w:type="dxa"/>
            <w:bottom w:w="0" w:type="dxa"/>
          </w:tblCellMar>
        </w:tblPrEx>
        <w:tc>
          <w:tcPr>
            <w:tcW w:w="9026" w:type="dxa"/>
            <w:tcBorders>
              <w:left w:val="single" w:sz="12" w:space="0" w:color="C85C3E"/>
            </w:tcBorders>
            <w:shd w:val="clear" w:color="auto" w:fill="FAEEE9"/>
            <w:tcMar>
              <w:top w:w="80" w:type="dxa"/>
              <w:left w:w="160" w:type="dxa"/>
              <w:bottom w:w="80" w:type="dxa"/>
              <w:right w:w="160" w:type="dxa"/>
            </w:tcMar>
          </w:tcPr>
          <w:p w14:paraId="12939168" w14:textId="77777777" w:rsidR="007734EB" w:rsidRDefault="00000000">
            <w:r>
              <w:rPr>
                <w:b/>
                <w:bCs/>
                <w:color w:val="C85C3E"/>
                <w:sz w:val="18"/>
                <w:szCs w:val="18"/>
              </w:rPr>
              <w:lastRenderedPageBreak/>
              <w:t>Your problem statement does not need to be long. It needs to be logical, specific and clearly linked to the study purpose.</w:t>
            </w:r>
          </w:p>
        </w:tc>
      </w:tr>
    </w:tbl>
    <w:p w14:paraId="5FFD1E0D" w14:textId="77777777" w:rsidR="007734EB" w:rsidRDefault="00000000">
      <w:r>
        <w:br w:type="page"/>
      </w:r>
    </w:p>
    <w:p w14:paraId="0C76B470" w14:textId="77777777" w:rsidR="007734EB" w:rsidRDefault="00000000">
      <w:pPr>
        <w:pBdr>
          <w:bottom w:val="single" w:sz="10" w:space="4" w:color="C85C3E"/>
        </w:pBdr>
        <w:spacing w:before="280" w:after="100"/>
      </w:pPr>
      <w:r>
        <w:rPr>
          <w:b/>
          <w:bCs/>
          <w:caps/>
          <w:color w:val="C85C3E"/>
          <w:sz w:val="18"/>
          <w:szCs w:val="18"/>
        </w:rPr>
        <w:lastRenderedPageBreak/>
        <w:t xml:space="preserve">Section </w:t>
      </w:r>
      <w:proofErr w:type="gramStart"/>
      <w:r>
        <w:rPr>
          <w:b/>
          <w:bCs/>
          <w:caps/>
          <w:color w:val="C85C3E"/>
          <w:sz w:val="18"/>
          <w:szCs w:val="18"/>
        </w:rPr>
        <w:t xml:space="preserve">11  </w:t>
      </w:r>
      <w:r>
        <w:rPr>
          <w:b/>
          <w:bCs/>
          <w:sz w:val="28"/>
          <w:szCs w:val="28"/>
        </w:rPr>
        <w:t>Weak</w:t>
      </w:r>
      <w:proofErr w:type="gramEnd"/>
      <w:r>
        <w:rPr>
          <w:b/>
          <w:bCs/>
          <w:sz w:val="28"/>
          <w:szCs w:val="28"/>
        </w:rPr>
        <w:t xml:space="preserve"> vs stronger example</w:t>
      </w:r>
    </w:p>
    <w:p w14:paraId="40F4ECC0" w14:textId="77777777" w:rsidR="007734EB" w:rsidRDefault="007734EB">
      <w:pPr>
        <w:spacing w:before="80" w:after="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3"/>
        <w:gridCol w:w="4523"/>
      </w:tblGrid>
      <w:tr w:rsidR="007734EB" w14:paraId="4EC90E7C" w14:textId="77777777">
        <w:tblPrEx>
          <w:tblCellMar>
            <w:top w:w="0" w:type="dxa"/>
            <w:bottom w:w="0" w:type="dxa"/>
          </w:tblCellMar>
        </w:tblPrEx>
        <w:tc>
          <w:tcPr>
            <w:tcW w:w="4513" w:type="dxa"/>
            <w:tcBorders>
              <w:bottom w:val="single" w:sz="4" w:space="0" w:color="DDD0B8"/>
              <w:right w:val="single" w:sz="4" w:space="0" w:color="DDD0B8"/>
            </w:tcBorders>
            <w:shd w:val="clear" w:color="auto" w:fill="3D2018"/>
            <w:tcMar>
              <w:top w:w="100" w:type="dxa"/>
              <w:left w:w="160" w:type="dxa"/>
              <w:bottom w:w="100" w:type="dxa"/>
              <w:right w:w="160" w:type="dxa"/>
            </w:tcMar>
          </w:tcPr>
          <w:p w14:paraId="0F2B6735" w14:textId="77777777" w:rsidR="007734EB" w:rsidRDefault="00000000">
            <w:r>
              <w:rPr>
                <w:b/>
                <w:bCs/>
                <w:caps/>
                <w:color w:val="FFFFFF"/>
                <w:sz w:val="20"/>
                <w:szCs w:val="20"/>
              </w:rPr>
              <w:t>Weak example</w:t>
            </w:r>
          </w:p>
        </w:tc>
        <w:tc>
          <w:tcPr>
            <w:tcW w:w="4513" w:type="dxa"/>
            <w:tcBorders>
              <w:bottom w:val="single" w:sz="4" w:space="0" w:color="DDD0B8"/>
            </w:tcBorders>
            <w:shd w:val="clear" w:color="auto" w:fill="C85C3E"/>
            <w:tcMar>
              <w:top w:w="100" w:type="dxa"/>
              <w:left w:w="160" w:type="dxa"/>
              <w:bottom w:w="100" w:type="dxa"/>
              <w:right w:w="160" w:type="dxa"/>
            </w:tcMar>
          </w:tcPr>
          <w:p w14:paraId="0F230D7C" w14:textId="77777777" w:rsidR="007734EB" w:rsidRDefault="00000000">
            <w:r>
              <w:rPr>
                <w:b/>
                <w:bCs/>
                <w:caps/>
                <w:color w:val="FFFFFF"/>
                <w:sz w:val="20"/>
                <w:szCs w:val="20"/>
              </w:rPr>
              <w:t>Stronger example</w:t>
            </w:r>
          </w:p>
        </w:tc>
      </w:tr>
      <w:tr w:rsidR="007734EB" w14:paraId="77E71CD9" w14:textId="77777777">
        <w:tblPrEx>
          <w:tblCellMar>
            <w:top w:w="0" w:type="dxa"/>
            <w:bottom w:w="0" w:type="dxa"/>
          </w:tblCellMar>
        </w:tblPrEx>
        <w:tc>
          <w:tcPr>
            <w:tcW w:w="4513" w:type="dxa"/>
            <w:tcBorders>
              <w:right w:val="single" w:sz="4" w:space="0" w:color="DDD0B8"/>
            </w:tcBorders>
            <w:shd w:val="clear" w:color="auto" w:fill="F8F4F2"/>
            <w:tcMar>
              <w:top w:w="120" w:type="dxa"/>
              <w:left w:w="160" w:type="dxa"/>
              <w:bottom w:w="120" w:type="dxa"/>
              <w:right w:w="160" w:type="dxa"/>
            </w:tcMar>
          </w:tcPr>
          <w:p w14:paraId="123D8CFB" w14:textId="77777777" w:rsidR="007734EB" w:rsidRDefault="00000000">
            <w:pPr>
              <w:spacing w:after="120"/>
            </w:pPr>
            <w:r>
              <w:rPr>
                <w:i/>
                <w:iCs/>
                <w:color w:val="7A5840"/>
                <w:sz w:val="20"/>
                <w:szCs w:val="20"/>
              </w:rPr>
              <w:t>"Depression among university students is increasing."</w:t>
            </w:r>
          </w:p>
          <w:p w14:paraId="5E563C2B" w14:textId="77777777" w:rsidR="007734EB" w:rsidRDefault="00000000">
            <w:pPr>
              <w:spacing w:after="80"/>
            </w:pPr>
            <w:r>
              <w:rPr>
                <w:b/>
                <w:bCs/>
                <w:sz w:val="19"/>
                <w:szCs w:val="19"/>
              </w:rPr>
              <w:t>Why it is weak:</w:t>
            </w:r>
          </w:p>
          <w:p w14:paraId="2D4F264C" w14:textId="77777777" w:rsidR="007734EB" w:rsidRDefault="00000000">
            <w:pPr>
              <w:spacing w:before="40" w:after="40"/>
            </w:pPr>
            <w:r>
              <w:rPr>
                <w:color w:val="7A5840"/>
                <w:sz w:val="19"/>
                <w:szCs w:val="19"/>
              </w:rPr>
              <w:t>•  Does not say where</w:t>
            </w:r>
          </w:p>
          <w:p w14:paraId="507D01EF" w14:textId="77777777" w:rsidR="007734EB" w:rsidRDefault="00000000">
            <w:pPr>
              <w:spacing w:before="40" w:after="40"/>
            </w:pPr>
            <w:r>
              <w:rPr>
                <w:color w:val="7A5840"/>
                <w:sz w:val="19"/>
                <w:szCs w:val="19"/>
              </w:rPr>
              <w:t>•  Does not define which students</w:t>
            </w:r>
          </w:p>
          <w:p w14:paraId="66BFFCDF" w14:textId="77777777" w:rsidR="007734EB" w:rsidRDefault="00000000">
            <w:pPr>
              <w:spacing w:before="40" w:after="40"/>
            </w:pPr>
            <w:r>
              <w:rPr>
                <w:color w:val="7A5840"/>
                <w:sz w:val="19"/>
                <w:szCs w:val="19"/>
              </w:rPr>
              <w:t>•  Does not show magnitude</w:t>
            </w:r>
          </w:p>
          <w:p w14:paraId="6E54E90D" w14:textId="77777777" w:rsidR="007734EB" w:rsidRDefault="00000000">
            <w:pPr>
              <w:spacing w:before="40" w:after="40"/>
            </w:pPr>
            <w:r>
              <w:rPr>
                <w:color w:val="7A5840"/>
                <w:sz w:val="19"/>
                <w:szCs w:val="19"/>
              </w:rPr>
              <w:t>•  Does not explain consequences</w:t>
            </w:r>
          </w:p>
          <w:p w14:paraId="4A7D8318" w14:textId="77777777" w:rsidR="007734EB" w:rsidRDefault="00000000">
            <w:pPr>
              <w:spacing w:before="40" w:after="40"/>
            </w:pPr>
            <w:r>
              <w:rPr>
                <w:color w:val="7A5840"/>
                <w:sz w:val="19"/>
                <w:szCs w:val="19"/>
              </w:rPr>
              <w:t>•  Does not identify a gap</w:t>
            </w:r>
          </w:p>
          <w:p w14:paraId="4C1B14CC" w14:textId="77777777" w:rsidR="007734EB" w:rsidRDefault="00000000">
            <w:pPr>
              <w:spacing w:before="40" w:after="40"/>
            </w:pPr>
            <w:r>
              <w:rPr>
                <w:color w:val="7A5840"/>
                <w:sz w:val="19"/>
                <w:szCs w:val="19"/>
              </w:rPr>
              <w:t>•  Does not explain why the study is needed</w:t>
            </w:r>
          </w:p>
        </w:tc>
        <w:tc>
          <w:tcPr>
            <w:tcW w:w="4513" w:type="dxa"/>
            <w:shd w:val="clear" w:color="auto" w:fill="F5EDE8"/>
            <w:tcMar>
              <w:top w:w="120" w:type="dxa"/>
              <w:left w:w="160" w:type="dxa"/>
              <w:bottom w:w="120" w:type="dxa"/>
              <w:right w:w="160" w:type="dxa"/>
            </w:tcMar>
          </w:tcPr>
          <w:p w14:paraId="45F9B139" w14:textId="77777777" w:rsidR="007734EB" w:rsidRDefault="00000000">
            <w:pPr>
              <w:spacing w:after="120"/>
            </w:pPr>
            <w:r>
              <w:rPr>
                <w:i/>
                <w:iCs/>
                <w:sz w:val="20"/>
                <w:szCs w:val="20"/>
              </w:rPr>
              <w:t>"Among university students in Uganda, [X%] report symptoms of depression or severe psychological distress [source, year]. Poor mental health can affect learning, academic performance, retention and overall wellbeing. Although universities may offer some forms of student support, access to campus-based mental health services remains limited, and little is known about how students seek, use or avoid available services. This study explores these barriers to inform more responsive student mental health support."</w:t>
            </w:r>
          </w:p>
          <w:tbl>
            <w:tblPr>
              <w:tblW w:w="41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21"/>
              <w:gridCol w:w="2672"/>
            </w:tblGrid>
            <w:tr w:rsidR="007734EB" w14:paraId="66DDD6CB" w14:textId="77777777">
              <w:tblPrEx>
                <w:tblCellMar>
                  <w:top w:w="0" w:type="dxa"/>
                  <w:bottom w:w="0" w:type="dxa"/>
                </w:tblCellMar>
              </w:tblPrEx>
              <w:tc>
                <w:tcPr>
                  <w:tcW w:w="1400" w:type="dxa"/>
                  <w:tcBorders>
                    <w:top w:val="single" w:sz="4" w:space="0" w:color="DDD0B8"/>
                    <w:bottom w:val="single" w:sz="4" w:space="0" w:color="DDD0B8"/>
                    <w:right w:val="single" w:sz="4" w:space="0" w:color="DDD0B8"/>
                  </w:tcBorders>
                  <w:shd w:val="clear" w:color="auto" w:fill="EDE0D8"/>
                  <w:tcMar>
                    <w:top w:w="40" w:type="dxa"/>
                    <w:left w:w="80" w:type="dxa"/>
                    <w:bottom w:w="40" w:type="dxa"/>
                    <w:right w:w="80" w:type="dxa"/>
                  </w:tcMar>
                </w:tcPr>
                <w:p w14:paraId="1710ACC1" w14:textId="77777777" w:rsidR="007734EB" w:rsidRDefault="00000000">
                  <w:r>
                    <w:rPr>
                      <w:b/>
                      <w:bCs/>
                      <w:caps/>
                      <w:color w:val="C85C3E"/>
                      <w:sz w:val="16"/>
                      <w:szCs w:val="16"/>
                    </w:rPr>
                    <w:t>WHO + WHERE</w:t>
                  </w:r>
                </w:p>
              </w:tc>
              <w:tc>
                <w:tcPr>
                  <w:tcW w:w="2793" w:type="dxa"/>
                  <w:tcBorders>
                    <w:top w:val="single" w:sz="4" w:space="0" w:color="DDD0B8"/>
                    <w:bottom w:val="single" w:sz="4" w:space="0" w:color="DDD0B8"/>
                  </w:tcBorders>
                  <w:tcMar>
                    <w:top w:w="40" w:type="dxa"/>
                    <w:left w:w="80" w:type="dxa"/>
                    <w:bottom w:w="40" w:type="dxa"/>
                    <w:right w:w="80" w:type="dxa"/>
                  </w:tcMar>
                </w:tcPr>
                <w:p w14:paraId="75C021CE" w14:textId="77777777" w:rsidR="007734EB" w:rsidRDefault="00000000">
                  <w:r>
                    <w:rPr>
                      <w:i/>
                      <w:iCs/>
                      <w:sz w:val="18"/>
                      <w:szCs w:val="18"/>
                    </w:rPr>
                    <w:t>University students in Uganda</w:t>
                  </w:r>
                </w:p>
              </w:tc>
            </w:tr>
            <w:tr w:rsidR="007734EB" w14:paraId="0810D37F" w14:textId="77777777">
              <w:tblPrEx>
                <w:tblCellMar>
                  <w:top w:w="0" w:type="dxa"/>
                  <w:bottom w:w="0" w:type="dxa"/>
                </w:tblCellMar>
              </w:tblPrEx>
              <w:tc>
                <w:tcPr>
                  <w:tcW w:w="1400" w:type="dxa"/>
                  <w:tcBorders>
                    <w:top w:val="single" w:sz="4" w:space="0" w:color="DDD0B8"/>
                    <w:bottom w:val="single" w:sz="4" w:space="0" w:color="DDD0B8"/>
                    <w:right w:val="single" w:sz="4" w:space="0" w:color="DDD0B8"/>
                  </w:tcBorders>
                  <w:shd w:val="clear" w:color="auto" w:fill="EDE0D8"/>
                  <w:tcMar>
                    <w:top w:w="40" w:type="dxa"/>
                    <w:left w:w="80" w:type="dxa"/>
                    <w:bottom w:w="40" w:type="dxa"/>
                    <w:right w:w="80" w:type="dxa"/>
                  </w:tcMar>
                </w:tcPr>
                <w:p w14:paraId="6786066E" w14:textId="77777777" w:rsidR="007734EB" w:rsidRDefault="00000000">
                  <w:r>
                    <w:rPr>
                      <w:b/>
                      <w:bCs/>
                      <w:caps/>
                      <w:color w:val="C85C3E"/>
                      <w:sz w:val="16"/>
                      <w:szCs w:val="16"/>
                    </w:rPr>
                    <w:t>Magnitude</w:t>
                  </w:r>
                </w:p>
              </w:tc>
              <w:tc>
                <w:tcPr>
                  <w:tcW w:w="2793" w:type="dxa"/>
                  <w:tcBorders>
                    <w:top w:val="single" w:sz="4" w:space="0" w:color="DDD0B8"/>
                    <w:bottom w:val="single" w:sz="4" w:space="0" w:color="DDD0B8"/>
                  </w:tcBorders>
                  <w:tcMar>
                    <w:top w:w="40" w:type="dxa"/>
                    <w:left w:w="80" w:type="dxa"/>
                    <w:bottom w:w="40" w:type="dxa"/>
                    <w:right w:w="80" w:type="dxa"/>
                  </w:tcMar>
                </w:tcPr>
                <w:p w14:paraId="1BB19E41" w14:textId="77777777" w:rsidR="007734EB" w:rsidRDefault="00000000">
                  <w:r>
                    <w:rPr>
                      <w:i/>
                      <w:iCs/>
                      <w:sz w:val="18"/>
                      <w:szCs w:val="18"/>
                    </w:rPr>
                    <w:t>[X%] report depression or severe distress</w:t>
                  </w:r>
                </w:p>
              </w:tc>
            </w:tr>
            <w:tr w:rsidR="007734EB" w14:paraId="64315D51" w14:textId="77777777">
              <w:tblPrEx>
                <w:tblCellMar>
                  <w:top w:w="0" w:type="dxa"/>
                  <w:bottom w:w="0" w:type="dxa"/>
                </w:tblCellMar>
              </w:tblPrEx>
              <w:tc>
                <w:tcPr>
                  <w:tcW w:w="1400" w:type="dxa"/>
                  <w:tcBorders>
                    <w:top w:val="single" w:sz="4" w:space="0" w:color="DDD0B8"/>
                    <w:bottom w:val="single" w:sz="4" w:space="0" w:color="DDD0B8"/>
                    <w:right w:val="single" w:sz="4" w:space="0" w:color="DDD0B8"/>
                  </w:tcBorders>
                  <w:shd w:val="clear" w:color="auto" w:fill="EDE0D8"/>
                  <w:tcMar>
                    <w:top w:w="40" w:type="dxa"/>
                    <w:left w:w="80" w:type="dxa"/>
                    <w:bottom w:w="40" w:type="dxa"/>
                    <w:right w:w="80" w:type="dxa"/>
                  </w:tcMar>
                </w:tcPr>
                <w:p w14:paraId="088E653D" w14:textId="77777777" w:rsidR="007734EB" w:rsidRDefault="00000000">
                  <w:r>
                    <w:rPr>
                      <w:b/>
                      <w:bCs/>
                      <w:caps/>
                      <w:color w:val="C85C3E"/>
                      <w:sz w:val="16"/>
                      <w:szCs w:val="16"/>
                    </w:rPr>
                    <w:t>Consequences</w:t>
                  </w:r>
                </w:p>
              </w:tc>
              <w:tc>
                <w:tcPr>
                  <w:tcW w:w="2793" w:type="dxa"/>
                  <w:tcBorders>
                    <w:top w:val="single" w:sz="4" w:space="0" w:color="DDD0B8"/>
                    <w:bottom w:val="single" w:sz="4" w:space="0" w:color="DDD0B8"/>
                  </w:tcBorders>
                  <w:tcMar>
                    <w:top w:w="40" w:type="dxa"/>
                    <w:left w:w="80" w:type="dxa"/>
                    <w:bottom w:w="40" w:type="dxa"/>
                    <w:right w:w="80" w:type="dxa"/>
                  </w:tcMar>
                </w:tcPr>
                <w:p w14:paraId="59CE8E2E" w14:textId="77777777" w:rsidR="007734EB" w:rsidRDefault="00000000">
                  <w:r>
                    <w:rPr>
                      <w:i/>
                      <w:iCs/>
                      <w:sz w:val="18"/>
                      <w:szCs w:val="18"/>
                    </w:rPr>
                    <w:t>Affects learning, performance, retention and wellbeing</w:t>
                  </w:r>
                </w:p>
              </w:tc>
            </w:tr>
            <w:tr w:rsidR="007734EB" w14:paraId="2349B214" w14:textId="77777777">
              <w:tblPrEx>
                <w:tblCellMar>
                  <w:top w:w="0" w:type="dxa"/>
                  <w:bottom w:w="0" w:type="dxa"/>
                </w:tblCellMar>
              </w:tblPrEx>
              <w:tc>
                <w:tcPr>
                  <w:tcW w:w="1400" w:type="dxa"/>
                  <w:tcBorders>
                    <w:top w:val="single" w:sz="4" w:space="0" w:color="DDD0B8"/>
                    <w:bottom w:val="single" w:sz="4" w:space="0" w:color="DDD0B8"/>
                    <w:right w:val="single" w:sz="4" w:space="0" w:color="DDD0B8"/>
                  </w:tcBorders>
                  <w:shd w:val="clear" w:color="auto" w:fill="EDE0D8"/>
                  <w:tcMar>
                    <w:top w:w="40" w:type="dxa"/>
                    <w:left w:w="80" w:type="dxa"/>
                    <w:bottom w:w="40" w:type="dxa"/>
                    <w:right w:w="80" w:type="dxa"/>
                  </w:tcMar>
                </w:tcPr>
                <w:p w14:paraId="54D5C7C3" w14:textId="77777777" w:rsidR="007734EB" w:rsidRDefault="00000000">
                  <w:r>
                    <w:rPr>
                      <w:b/>
                      <w:bCs/>
                      <w:caps/>
                      <w:color w:val="C85C3E"/>
                      <w:sz w:val="16"/>
                      <w:szCs w:val="16"/>
                    </w:rPr>
                    <w:t>Negative state</w:t>
                  </w:r>
                </w:p>
              </w:tc>
              <w:tc>
                <w:tcPr>
                  <w:tcW w:w="2793" w:type="dxa"/>
                  <w:tcBorders>
                    <w:top w:val="single" w:sz="4" w:space="0" w:color="DDD0B8"/>
                    <w:bottom w:val="single" w:sz="4" w:space="0" w:color="DDD0B8"/>
                  </w:tcBorders>
                  <w:tcMar>
                    <w:top w:w="40" w:type="dxa"/>
                    <w:left w:w="80" w:type="dxa"/>
                    <w:bottom w:w="40" w:type="dxa"/>
                    <w:right w:w="80" w:type="dxa"/>
                  </w:tcMar>
                </w:tcPr>
                <w:p w14:paraId="285D6DCA" w14:textId="77777777" w:rsidR="007734EB" w:rsidRDefault="00000000">
                  <w:r>
                    <w:rPr>
                      <w:i/>
                      <w:iCs/>
                      <w:sz w:val="18"/>
                      <w:szCs w:val="18"/>
                    </w:rPr>
                    <w:t>Campus mental health services remain limited</w:t>
                  </w:r>
                </w:p>
              </w:tc>
            </w:tr>
            <w:tr w:rsidR="007734EB" w14:paraId="1313AC17" w14:textId="77777777">
              <w:tblPrEx>
                <w:tblCellMar>
                  <w:top w:w="0" w:type="dxa"/>
                  <w:bottom w:w="0" w:type="dxa"/>
                </w:tblCellMar>
              </w:tblPrEx>
              <w:tc>
                <w:tcPr>
                  <w:tcW w:w="1400" w:type="dxa"/>
                  <w:tcBorders>
                    <w:top w:val="single" w:sz="4" w:space="0" w:color="DDD0B8"/>
                    <w:bottom w:val="single" w:sz="4" w:space="0" w:color="DDD0B8"/>
                    <w:right w:val="single" w:sz="4" w:space="0" w:color="DDD0B8"/>
                  </w:tcBorders>
                  <w:shd w:val="clear" w:color="auto" w:fill="EDE0D8"/>
                  <w:tcMar>
                    <w:top w:w="40" w:type="dxa"/>
                    <w:left w:w="80" w:type="dxa"/>
                    <w:bottom w:w="40" w:type="dxa"/>
                    <w:right w:w="80" w:type="dxa"/>
                  </w:tcMar>
                </w:tcPr>
                <w:p w14:paraId="5D417EFB" w14:textId="77777777" w:rsidR="007734EB" w:rsidRDefault="00000000">
                  <w:r>
                    <w:rPr>
                      <w:b/>
                      <w:bCs/>
                      <w:caps/>
                      <w:color w:val="C85C3E"/>
                      <w:sz w:val="16"/>
                      <w:szCs w:val="16"/>
                    </w:rPr>
                    <w:t>Gap</w:t>
                  </w:r>
                </w:p>
              </w:tc>
              <w:tc>
                <w:tcPr>
                  <w:tcW w:w="2793" w:type="dxa"/>
                  <w:tcBorders>
                    <w:top w:val="single" w:sz="4" w:space="0" w:color="DDD0B8"/>
                    <w:bottom w:val="single" w:sz="4" w:space="0" w:color="DDD0B8"/>
                  </w:tcBorders>
                  <w:tcMar>
                    <w:top w:w="40" w:type="dxa"/>
                    <w:left w:w="80" w:type="dxa"/>
                    <w:bottom w:w="40" w:type="dxa"/>
                    <w:right w:w="80" w:type="dxa"/>
                  </w:tcMar>
                </w:tcPr>
                <w:p w14:paraId="34B15B98" w14:textId="77777777" w:rsidR="007734EB" w:rsidRDefault="00000000">
                  <w:r>
                    <w:rPr>
                      <w:i/>
                      <w:iCs/>
                      <w:sz w:val="18"/>
                      <w:szCs w:val="18"/>
                    </w:rPr>
                    <w:t xml:space="preserve">Little </w:t>
                  </w:r>
                  <w:proofErr w:type="gramStart"/>
                  <w:r>
                    <w:rPr>
                      <w:i/>
                      <w:iCs/>
                      <w:sz w:val="18"/>
                      <w:szCs w:val="18"/>
                    </w:rPr>
                    <w:t>known</w:t>
                  </w:r>
                  <w:proofErr w:type="gramEnd"/>
                  <w:r>
                    <w:rPr>
                      <w:i/>
                      <w:iCs/>
                      <w:sz w:val="18"/>
                      <w:szCs w:val="18"/>
                    </w:rPr>
                    <w:t xml:space="preserve"> about how students seek or avoid support</w:t>
                  </w:r>
                </w:p>
              </w:tc>
            </w:tr>
            <w:tr w:rsidR="007734EB" w14:paraId="38ABC926" w14:textId="77777777">
              <w:tblPrEx>
                <w:tblCellMar>
                  <w:top w:w="0" w:type="dxa"/>
                  <w:bottom w:w="0" w:type="dxa"/>
                </w:tblCellMar>
              </w:tblPrEx>
              <w:tc>
                <w:tcPr>
                  <w:tcW w:w="1400" w:type="dxa"/>
                  <w:tcBorders>
                    <w:top w:val="single" w:sz="4" w:space="0" w:color="DDD0B8"/>
                    <w:bottom w:val="single" w:sz="4" w:space="0" w:color="DDD0B8"/>
                    <w:right w:val="single" w:sz="4" w:space="0" w:color="DDD0B8"/>
                  </w:tcBorders>
                  <w:shd w:val="clear" w:color="auto" w:fill="EDE0D8"/>
                  <w:tcMar>
                    <w:top w:w="40" w:type="dxa"/>
                    <w:left w:w="80" w:type="dxa"/>
                    <w:bottom w:w="40" w:type="dxa"/>
                    <w:right w:w="80" w:type="dxa"/>
                  </w:tcMar>
                </w:tcPr>
                <w:p w14:paraId="74BDA7F9" w14:textId="77777777" w:rsidR="007734EB" w:rsidRDefault="00000000">
                  <w:r>
                    <w:rPr>
                      <w:b/>
                      <w:bCs/>
                      <w:caps/>
                      <w:color w:val="C85C3E"/>
                      <w:sz w:val="16"/>
                      <w:szCs w:val="16"/>
                    </w:rPr>
                    <w:t>Study purpose</w:t>
                  </w:r>
                </w:p>
              </w:tc>
              <w:tc>
                <w:tcPr>
                  <w:tcW w:w="2793" w:type="dxa"/>
                  <w:tcBorders>
                    <w:top w:val="single" w:sz="4" w:space="0" w:color="DDD0B8"/>
                    <w:bottom w:val="single" w:sz="4" w:space="0" w:color="DDD0B8"/>
                  </w:tcBorders>
                  <w:tcMar>
                    <w:top w:w="40" w:type="dxa"/>
                    <w:left w:w="80" w:type="dxa"/>
                    <w:bottom w:w="40" w:type="dxa"/>
                    <w:right w:w="80" w:type="dxa"/>
                  </w:tcMar>
                </w:tcPr>
                <w:p w14:paraId="2AE1EF73" w14:textId="77777777" w:rsidR="007734EB" w:rsidRDefault="00000000">
                  <w:r>
                    <w:rPr>
                      <w:i/>
                      <w:iCs/>
                      <w:sz w:val="18"/>
                      <w:szCs w:val="18"/>
                    </w:rPr>
                    <w:t>Explore barriers to inform more responsive support</w:t>
                  </w:r>
                </w:p>
              </w:tc>
            </w:tr>
          </w:tbl>
          <w:p w14:paraId="31507D63" w14:textId="77777777" w:rsidR="007734EB" w:rsidRDefault="007734EB"/>
        </w:tc>
      </w:tr>
    </w:tbl>
    <w:p w14:paraId="784AA185" w14:textId="77777777" w:rsidR="007734EB" w:rsidRDefault="007734EB">
      <w:pPr>
        <w:spacing w:before="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734EB" w14:paraId="04F492A7" w14:textId="77777777">
        <w:tblPrEx>
          <w:tblCellMar>
            <w:top w:w="0" w:type="dxa"/>
            <w:bottom w:w="0" w:type="dxa"/>
          </w:tblCellMar>
        </w:tblPrEx>
        <w:tc>
          <w:tcPr>
            <w:tcW w:w="9026" w:type="dxa"/>
            <w:tcBorders>
              <w:left w:val="single" w:sz="12" w:space="0" w:color="C85C3E"/>
            </w:tcBorders>
            <w:shd w:val="clear" w:color="auto" w:fill="FAEEE9"/>
            <w:tcMar>
              <w:top w:w="80" w:type="dxa"/>
              <w:left w:w="160" w:type="dxa"/>
              <w:bottom w:w="80" w:type="dxa"/>
              <w:right w:w="160" w:type="dxa"/>
            </w:tcMar>
          </w:tcPr>
          <w:p w14:paraId="622372B6" w14:textId="77777777" w:rsidR="007734EB" w:rsidRDefault="00000000">
            <w:r>
              <w:rPr>
                <w:b/>
                <w:bCs/>
                <w:color w:val="C85C3E"/>
                <w:sz w:val="18"/>
                <w:szCs w:val="18"/>
              </w:rPr>
              <w:t>Replace [X%] and [source/year] with verified evidence before using this example in a proposal.</w:t>
            </w:r>
          </w:p>
        </w:tc>
      </w:tr>
    </w:tbl>
    <w:p w14:paraId="35AABEAD" w14:textId="77777777" w:rsidR="007734EB" w:rsidRDefault="00000000">
      <w:r>
        <w:br w:type="page"/>
      </w:r>
    </w:p>
    <w:p w14:paraId="7261BA8D" w14:textId="77777777" w:rsidR="007734EB" w:rsidRDefault="00000000">
      <w:pPr>
        <w:pBdr>
          <w:bottom w:val="single" w:sz="10" w:space="4" w:color="C85C3E"/>
        </w:pBdr>
        <w:spacing w:before="280" w:after="100"/>
      </w:pPr>
      <w:r>
        <w:rPr>
          <w:b/>
          <w:bCs/>
          <w:caps/>
          <w:color w:val="C85C3E"/>
          <w:sz w:val="18"/>
          <w:szCs w:val="18"/>
        </w:rPr>
        <w:lastRenderedPageBreak/>
        <w:t xml:space="preserve">Section </w:t>
      </w:r>
      <w:proofErr w:type="gramStart"/>
      <w:r>
        <w:rPr>
          <w:b/>
          <w:bCs/>
          <w:caps/>
          <w:color w:val="C85C3E"/>
          <w:sz w:val="18"/>
          <w:szCs w:val="18"/>
        </w:rPr>
        <w:t xml:space="preserve">12  </w:t>
      </w:r>
      <w:r>
        <w:rPr>
          <w:b/>
          <w:bCs/>
          <w:sz w:val="28"/>
          <w:szCs w:val="28"/>
        </w:rPr>
        <w:t>Before</w:t>
      </w:r>
      <w:proofErr w:type="gramEnd"/>
      <w:r>
        <w:rPr>
          <w:b/>
          <w:bCs/>
          <w:sz w:val="28"/>
          <w:szCs w:val="28"/>
        </w:rPr>
        <w:t xml:space="preserve"> you submit, ask:</w:t>
      </w:r>
    </w:p>
    <w:p w14:paraId="2A3EACE8" w14:textId="77777777" w:rsidR="007734EB" w:rsidRDefault="007734EB">
      <w:pPr>
        <w:spacing w:before="80" w:after="60"/>
      </w:pPr>
    </w:p>
    <w:p w14:paraId="417C1985" w14:textId="77777777" w:rsidR="007734EB" w:rsidRDefault="00000000">
      <w:pPr>
        <w:spacing w:before="60" w:after="60"/>
      </w:pPr>
      <w:proofErr w:type="gramStart"/>
      <w:r>
        <w:t>□  Have</w:t>
      </w:r>
      <w:proofErr w:type="gramEnd"/>
      <w:r>
        <w:t xml:space="preserve"> I shown the gap between what is happening and what should be happening?</w:t>
      </w:r>
    </w:p>
    <w:p w14:paraId="50EBE9F8" w14:textId="77777777" w:rsidR="007734EB" w:rsidRDefault="00000000">
      <w:pPr>
        <w:spacing w:before="60" w:after="60"/>
      </w:pPr>
      <w:proofErr w:type="gramStart"/>
      <w:r>
        <w:t>□  Have</w:t>
      </w:r>
      <w:proofErr w:type="gramEnd"/>
      <w:r>
        <w:t xml:space="preserve"> I named who is affected?</w:t>
      </w:r>
    </w:p>
    <w:p w14:paraId="057BA318" w14:textId="77777777" w:rsidR="007734EB" w:rsidRDefault="00000000">
      <w:pPr>
        <w:spacing w:before="60" w:after="60"/>
      </w:pPr>
      <w:proofErr w:type="gramStart"/>
      <w:r>
        <w:t>□  Have</w:t>
      </w:r>
      <w:proofErr w:type="gramEnd"/>
      <w:r>
        <w:t xml:space="preserve"> I located the problem in a specific setting?</w:t>
      </w:r>
    </w:p>
    <w:p w14:paraId="732C7495" w14:textId="77777777" w:rsidR="007734EB" w:rsidRDefault="00000000">
      <w:pPr>
        <w:spacing w:before="60" w:after="60"/>
      </w:pPr>
      <w:proofErr w:type="gramStart"/>
      <w:r>
        <w:t>□  Have</w:t>
      </w:r>
      <w:proofErr w:type="gramEnd"/>
      <w:r>
        <w:t xml:space="preserve"> I shown magnitude using evidence, or stated what evidence I still need?</w:t>
      </w:r>
    </w:p>
    <w:p w14:paraId="0B81600F" w14:textId="77777777" w:rsidR="007734EB" w:rsidRDefault="00000000">
      <w:pPr>
        <w:spacing w:before="60" w:after="60"/>
      </w:pPr>
      <w:proofErr w:type="gramStart"/>
      <w:r>
        <w:t>□  Have</w:t>
      </w:r>
      <w:proofErr w:type="gramEnd"/>
      <w:r>
        <w:t xml:space="preserve"> I explained the consequences?</w:t>
      </w:r>
    </w:p>
    <w:p w14:paraId="7D4ED086" w14:textId="77777777" w:rsidR="007734EB" w:rsidRDefault="00000000">
      <w:pPr>
        <w:spacing w:before="60" w:after="60"/>
      </w:pPr>
      <w:proofErr w:type="gramStart"/>
      <w:r>
        <w:t>□  Have</w:t>
      </w:r>
      <w:proofErr w:type="gramEnd"/>
      <w:r>
        <w:t xml:space="preserve"> I identified contributing factors or barriers?</w:t>
      </w:r>
    </w:p>
    <w:p w14:paraId="53A2A3E8" w14:textId="77777777" w:rsidR="007734EB" w:rsidRDefault="00000000">
      <w:pPr>
        <w:spacing w:before="60" w:after="60"/>
      </w:pPr>
      <w:proofErr w:type="gramStart"/>
      <w:r>
        <w:t>□  Have</w:t>
      </w:r>
      <w:proofErr w:type="gramEnd"/>
      <w:r>
        <w:t xml:space="preserve"> I shown what is already known or tried?</w:t>
      </w:r>
    </w:p>
    <w:p w14:paraId="2176E59B" w14:textId="77777777" w:rsidR="007734EB" w:rsidRDefault="00000000">
      <w:pPr>
        <w:spacing w:before="60" w:after="60"/>
      </w:pPr>
      <w:proofErr w:type="gramStart"/>
      <w:r>
        <w:t>□  Have</w:t>
      </w:r>
      <w:proofErr w:type="gramEnd"/>
      <w:r>
        <w:t xml:space="preserve"> I clearly stated what gap remains?</w:t>
      </w:r>
    </w:p>
    <w:p w14:paraId="69533B7B" w14:textId="77777777" w:rsidR="007734EB" w:rsidRDefault="00000000">
      <w:pPr>
        <w:spacing w:before="60" w:after="60"/>
      </w:pPr>
      <w:proofErr w:type="gramStart"/>
      <w:r>
        <w:t>□  Have</w:t>
      </w:r>
      <w:proofErr w:type="gramEnd"/>
      <w:r>
        <w:t xml:space="preserve"> I explained why this study is needed?</w:t>
      </w:r>
    </w:p>
    <w:p w14:paraId="391DC529" w14:textId="77777777" w:rsidR="007734EB" w:rsidRDefault="00000000">
      <w:pPr>
        <w:spacing w:before="60" w:after="60"/>
      </w:pPr>
      <w:proofErr w:type="gramStart"/>
      <w:r>
        <w:t>□  Is</w:t>
      </w:r>
      <w:proofErr w:type="gramEnd"/>
      <w:r>
        <w:t xml:space="preserve"> the problem statement linked to my study purpose?</w:t>
      </w:r>
    </w:p>
    <w:p w14:paraId="462189D0" w14:textId="77777777" w:rsidR="007734EB" w:rsidRDefault="00000000">
      <w:pPr>
        <w:spacing w:before="60" w:after="60"/>
      </w:pPr>
      <w:proofErr w:type="gramStart"/>
      <w:r>
        <w:t>□  Is</w:t>
      </w:r>
      <w:proofErr w:type="gramEnd"/>
      <w:r>
        <w:t xml:space="preserve"> the problem statement concise and focused?</w:t>
      </w:r>
    </w:p>
    <w:p w14:paraId="0FB0DB30" w14:textId="77777777" w:rsidR="007734EB" w:rsidRDefault="007734EB">
      <w:pPr>
        <w:spacing w:before="160" w:after="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734EB" w14:paraId="30872A41" w14:textId="77777777">
        <w:tblPrEx>
          <w:tblCellMar>
            <w:top w:w="0" w:type="dxa"/>
            <w:bottom w:w="0" w:type="dxa"/>
          </w:tblCellMar>
        </w:tblPrEx>
        <w:tc>
          <w:tcPr>
            <w:tcW w:w="9026" w:type="dxa"/>
            <w:tcBorders>
              <w:left w:val="single" w:sz="12" w:space="0" w:color="C85C3E"/>
            </w:tcBorders>
            <w:shd w:val="clear" w:color="auto" w:fill="FAEEE9"/>
            <w:tcMar>
              <w:top w:w="80" w:type="dxa"/>
              <w:left w:w="160" w:type="dxa"/>
              <w:bottom w:w="80" w:type="dxa"/>
              <w:right w:w="160" w:type="dxa"/>
            </w:tcMar>
          </w:tcPr>
          <w:p w14:paraId="0ED58620" w14:textId="77777777" w:rsidR="007734EB" w:rsidRDefault="00000000">
            <w:r>
              <w:rPr>
                <w:b/>
                <w:bCs/>
                <w:color w:val="C85C3E"/>
                <w:sz w:val="18"/>
                <w:szCs w:val="18"/>
              </w:rPr>
              <w:t>Do not just introduce the topic. Make the problem visible.</w:t>
            </w:r>
          </w:p>
        </w:tc>
      </w:tr>
    </w:tbl>
    <w:p w14:paraId="4C6CD508" w14:textId="77777777" w:rsidR="007734EB" w:rsidRDefault="00000000">
      <w:pPr>
        <w:pBdr>
          <w:bottom w:val="single" w:sz="10" w:space="4" w:color="C85C3E"/>
        </w:pBdr>
        <w:spacing w:before="280" w:after="100"/>
      </w:pPr>
      <w:r>
        <w:rPr>
          <w:b/>
          <w:bCs/>
          <w:caps/>
          <w:color w:val="C85C3E"/>
          <w:sz w:val="18"/>
          <w:szCs w:val="18"/>
        </w:rPr>
        <w:t xml:space="preserve">Section </w:t>
      </w:r>
      <w:proofErr w:type="gramStart"/>
      <w:r>
        <w:rPr>
          <w:b/>
          <w:bCs/>
          <w:caps/>
          <w:color w:val="C85C3E"/>
          <w:sz w:val="18"/>
          <w:szCs w:val="18"/>
        </w:rPr>
        <w:t xml:space="preserve">13  </w:t>
      </w:r>
      <w:r>
        <w:rPr>
          <w:b/>
          <w:bCs/>
          <w:sz w:val="28"/>
          <w:szCs w:val="28"/>
        </w:rPr>
        <w:t>Quick</w:t>
      </w:r>
      <w:proofErr w:type="gramEnd"/>
      <w:r>
        <w:rPr>
          <w:b/>
          <w:bCs/>
          <w:sz w:val="28"/>
          <w:szCs w:val="28"/>
        </w:rPr>
        <w:t xml:space="preserve"> self-score</w:t>
      </w:r>
    </w:p>
    <w:p w14:paraId="06357072" w14:textId="77777777" w:rsidR="007734EB" w:rsidRDefault="00000000">
      <w:pPr>
        <w:spacing w:after="100"/>
      </w:pPr>
      <w:r>
        <w:rPr>
          <w:color w:val="7A5840"/>
          <w:sz w:val="20"/>
          <w:szCs w:val="20"/>
        </w:rPr>
        <w:t>Score your current problem statement from 1 to 5.</w:t>
      </w:r>
    </w:p>
    <w:p w14:paraId="4B278567" w14:textId="77777777" w:rsidR="007734EB" w:rsidRDefault="007734EB">
      <w:pPr>
        <w:spacing w:before="80" w:after="60"/>
      </w:pPr>
    </w:p>
    <w:p w14:paraId="46359EE7" w14:textId="77777777" w:rsidR="007734EB" w:rsidRDefault="00000000">
      <w:pPr>
        <w:spacing w:before="60" w:after="60"/>
      </w:pPr>
      <w:proofErr w:type="gramStart"/>
      <w:r>
        <w:rPr>
          <w:b/>
          <w:bCs/>
          <w:color w:val="C85C3E"/>
        </w:rPr>
        <w:t xml:space="preserve">1  </w:t>
      </w:r>
      <w:r>
        <w:rPr>
          <w:sz w:val="21"/>
          <w:szCs w:val="21"/>
        </w:rPr>
        <w:t>Mostly</w:t>
      </w:r>
      <w:proofErr w:type="gramEnd"/>
      <w:r>
        <w:rPr>
          <w:sz w:val="21"/>
          <w:szCs w:val="21"/>
        </w:rPr>
        <w:t xml:space="preserve"> a broad topic — no specific problem, population or gap.</w:t>
      </w:r>
    </w:p>
    <w:p w14:paraId="121DDFA2" w14:textId="77777777" w:rsidR="007734EB" w:rsidRDefault="00000000">
      <w:pPr>
        <w:spacing w:before="60" w:after="60"/>
      </w:pPr>
      <w:proofErr w:type="gramStart"/>
      <w:r>
        <w:rPr>
          <w:b/>
          <w:bCs/>
          <w:color w:val="C85C3E"/>
        </w:rPr>
        <w:t xml:space="preserve">2  </w:t>
      </w:r>
      <w:r>
        <w:rPr>
          <w:sz w:val="21"/>
          <w:szCs w:val="21"/>
        </w:rPr>
        <w:t>Topic</w:t>
      </w:r>
      <w:proofErr w:type="gramEnd"/>
      <w:r>
        <w:rPr>
          <w:sz w:val="21"/>
          <w:szCs w:val="21"/>
        </w:rPr>
        <w:t xml:space="preserve"> plus some background — beginning to show the problem.</w:t>
      </w:r>
    </w:p>
    <w:p w14:paraId="1F1909EB" w14:textId="77777777" w:rsidR="007734EB" w:rsidRDefault="00000000">
      <w:pPr>
        <w:spacing w:before="60" w:after="60"/>
      </w:pPr>
      <w:proofErr w:type="gramStart"/>
      <w:r>
        <w:rPr>
          <w:b/>
          <w:bCs/>
          <w:color w:val="C85C3E"/>
        </w:rPr>
        <w:t xml:space="preserve">3  </w:t>
      </w:r>
      <w:r>
        <w:rPr>
          <w:sz w:val="21"/>
          <w:szCs w:val="21"/>
        </w:rPr>
        <w:t>Problem</w:t>
      </w:r>
      <w:proofErr w:type="gramEnd"/>
      <w:r>
        <w:rPr>
          <w:sz w:val="21"/>
          <w:szCs w:val="21"/>
        </w:rPr>
        <w:t xml:space="preserve"> is partly visible but still vague in population, evidence or gap.</w:t>
      </w:r>
    </w:p>
    <w:p w14:paraId="1E9E3B77" w14:textId="77777777" w:rsidR="007734EB" w:rsidRDefault="00000000">
      <w:pPr>
        <w:spacing w:before="60" w:after="60"/>
      </w:pPr>
      <w:proofErr w:type="gramStart"/>
      <w:r>
        <w:rPr>
          <w:b/>
          <w:bCs/>
          <w:color w:val="C85C3E"/>
        </w:rPr>
        <w:t xml:space="preserve">4  </w:t>
      </w:r>
      <w:r>
        <w:rPr>
          <w:sz w:val="21"/>
          <w:szCs w:val="21"/>
        </w:rPr>
        <w:t>Clear</w:t>
      </w:r>
      <w:proofErr w:type="gramEnd"/>
      <w:r>
        <w:rPr>
          <w:sz w:val="21"/>
          <w:szCs w:val="21"/>
        </w:rPr>
        <w:t xml:space="preserve"> </w:t>
      </w:r>
      <w:proofErr w:type="gramStart"/>
      <w:r>
        <w:rPr>
          <w:sz w:val="21"/>
          <w:szCs w:val="21"/>
        </w:rPr>
        <w:t>problem</w:t>
      </w:r>
      <w:proofErr w:type="gramEnd"/>
      <w:r>
        <w:rPr>
          <w:sz w:val="21"/>
          <w:szCs w:val="21"/>
        </w:rPr>
        <w:t xml:space="preserve">, but some evidence, consequences or </w:t>
      </w:r>
      <w:proofErr w:type="gramStart"/>
      <w:r>
        <w:rPr>
          <w:sz w:val="21"/>
          <w:szCs w:val="21"/>
        </w:rPr>
        <w:t>gap</w:t>
      </w:r>
      <w:proofErr w:type="gramEnd"/>
      <w:r>
        <w:rPr>
          <w:sz w:val="21"/>
          <w:szCs w:val="21"/>
        </w:rPr>
        <w:t xml:space="preserve"> </w:t>
      </w:r>
      <w:proofErr w:type="gramStart"/>
      <w:r>
        <w:rPr>
          <w:sz w:val="21"/>
          <w:szCs w:val="21"/>
        </w:rPr>
        <w:t>needs</w:t>
      </w:r>
      <w:proofErr w:type="gramEnd"/>
      <w:r>
        <w:rPr>
          <w:sz w:val="21"/>
          <w:szCs w:val="21"/>
        </w:rPr>
        <w:t xml:space="preserve"> strengthening.</w:t>
      </w:r>
    </w:p>
    <w:p w14:paraId="375BF576" w14:textId="77777777" w:rsidR="007734EB" w:rsidRDefault="00000000">
      <w:pPr>
        <w:spacing w:before="60" w:after="60"/>
      </w:pPr>
      <w:proofErr w:type="gramStart"/>
      <w:r>
        <w:rPr>
          <w:b/>
          <w:bCs/>
          <w:color w:val="C85C3E"/>
        </w:rPr>
        <w:t xml:space="preserve">5  </w:t>
      </w:r>
      <w:r>
        <w:rPr>
          <w:sz w:val="21"/>
          <w:szCs w:val="21"/>
        </w:rPr>
        <w:t>Specific</w:t>
      </w:r>
      <w:proofErr w:type="gramEnd"/>
      <w:r>
        <w:rPr>
          <w:sz w:val="21"/>
          <w:szCs w:val="21"/>
        </w:rPr>
        <w:t>, evidence-based, located, consequential and linked to study purpose.</w:t>
      </w:r>
    </w:p>
    <w:p w14:paraId="5DE4704E" w14:textId="77777777" w:rsidR="007734EB" w:rsidRDefault="007734EB">
      <w:pPr>
        <w:spacing w:before="160" w:after="60"/>
      </w:pPr>
    </w:p>
    <w:p w14:paraId="1FB54245" w14:textId="77777777" w:rsidR="007734EB" w:rsidRDefault="00000000">
      <w:pPr>
        <w:spacing w:after="60"/>
      </w:pPr>
      <w:r>
        <w:rPr>
          <w:b/>
          <w:bCs/>
          <w:caps/>
          <w:color w:val="C85C3E"/>
          <w:sz w:val="16"/>
          <w:szCs w:val="16"/>
        </w:rPr>
        <w:t>My score:</w:t>
      </w:r>
    </w:p>
    <w:p w14:paraId="07BC140E" w14:textId="77777777" w:rsidR="007734EB" w:rsidRDefault="00000000">
      <w:pPr>
        <w:spacing w:after="160"/>
      </w:pPr>
      <w:r>
        <w:rPr>
          <w:b/>
          <w:bCs/>
          <w:color w:val="7A5840"/>
          <w:sz w:val="24"/>
          <w:szCs w:val="24"/>
          <w:bdr w:val="single" w:sz="4" w:space="2" w:color="DDD0B8"/>
        </w:rPr>
        <w:t xml:space="preserve">  1  </w:t>
      </w:r>
      <w:r>
        <w:t xml:space="preserve">   </w:t>
      </w:r>
      <w:r>
        <w:rPr>
          <w:b/>
          <w:bCs/>
          <w:color w:val="7A5840"/>
          <w:sz w:val="24"/>
          <w:szCs w:val="24"/>
          <w:bdr w:val="single" w:sz="4" w:space="2" w:color="DDD0B8"/>
        </w:rPr>
        <w:t xml:space="preserve">  2  </w:t>
      </w:r>
      <w:r>
        <w:t xml:space="preserve">   </w:t>
      </w:r>
      <w:r>
        <w:rPr>
          <w:b/>
          <w:bCs/>
          <w:color w:val="7A5840"/>
          <w:sz w:val="24"/>
          <w:szCs w:val="24"/>
          <w:bdr w:val="single" w:sz="4" w:space="2" w:color="DDD0B8"/>
        </w:rPr>
        <w:t xml:space="preserve">  3  </w:t>
      </w:r>
      <w:r>
        <w:t xml:space="preserve">   </w:t>
      </w:r>
      <w:r>
        <w:rPr>
          <w:b/>
          <w:bCs/>
          <w:color w:val="7A5840"/>
          <w:sz w:val="24"/>
          <w:szCs w:val="24"/>
          <w:bdr w:val="single" w:sz="4" w:space="2" w:color="DDD0B8"/>
        </w:rPr>
        <w:t xml:space="preserve">  4  </w:t>
      </w:r>
      <w:r>
        <w:t xml:space="preserve">   </w:t>
      </w:r>
      <w:r>
        <w:rPr>
          <w:b/>
          <w:bCs/>
          <w:color w:val="7A5840"/>
          <w:sz w:val="24"/>
          <w:szCs w:val="24"/>
          <w:bdr w:val="single" w:sz="4" w:space="2" w:color="DDD0B8"/>
        </w:rPr>
        <w:t xml:space="preserve">  5  </w:t>
      </w:r>
      <w:r>
        <w:t xml:space="preserve">   </w:t>
      </w:r>
    </w:p>
    <w:p w14:paraId="555A1F66" w14:textId="77777777" w:rsidR="007734EB" w:rsidRDefault="007734EB">
      <w:pPr>
        <w:spacing w:before="120" w:after="60"/>
      </w:pPr>
    </w:p>
    <w:p w14:paraId="7D735C60" w14:textId="77777777" w:rsidR="007734EB" w:rsidRDefault="00000000">
      <w:pPr>
        <w:spacing w:after="60"/>
      </w:pPr>
      <w:r>
        <w:rPr>
          <w:b/>
          <w:bCs/>
          <w:caps/>
          <w:color w:val="C85C3E"/>
          <w:sz w:val="16"/>
          <w:szCs w:val="16"/>
        </w:rPr>
        <w:t>My top three revisions:</w:t>
      </w:r>
    </w:p>
    <w:p w14:paraId="4DABC44A" w14:textId="77777777" w:rsidR="007734EB" w:rsidRDefault="00000000">
      <w:pPr>
        <w:pBdr>
          <w:bottom w:val="single" w:sz="4" w:space="6" w:color="DDD0B8"/>
        </w:pBdr>
        <w:spacing w:before="160"/>
      </w:pPr>
      <w:r>
        <w:rPr>
          <w:color w:val="7A5840"/>
          <w:sz w:val="20"/>
          <w:szCs w:val="20"/>
        </w:rPr>
        <w:t>1.</w:t>
      </w:r>
    </w:p>
    <w:p w14:paraId="519616A2" w14:textId="77777777" w:rsidR="007734EB" w:rsidRDefault="00000000">
      <w:pPr>
        <w:pBdr>
          <w:bottom w:val="single" w:sz="4" w:space="6" w:color="DDD0B8"/>
        </w:pBdr>
        <w:spacing w:before="160"/>
      </w:pPr>
      <w:r>
        <w:rPr>
          <w:color w:val="7A5840"/>
          <w:sz w:val="20"/>
          <w:szCs w:val="20"/>
        </w:rPr>
        <w:t>2.</w:t>
      </w:r>
    </w:p>
    <w:p w14:paraId="05EF3732" w14:textId="77777777" w:rsidR="007734EB" w:rsidRDefault="00000000">
      <w:pPr>
        <w:pBdr>
          <w:bottom w:val="single" w:sz="4" w:space="6" w:color="DDD0B8"/>
        </w:pBdr>
        <w:spacing w:before="160"/>
      </w:pPr>
      <w:r>
        <w:rPr>
          <w:color w:val="7A5840"/>
          <w:sz w:val="20"/>
          <w:szCs w:val="20"/>
        </w:rPr>
        <w:t>3.</w:t>
      </w:r>
    </w:p>
    <w:sectPr w:rsidR="007734EB">
      <w:foot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3F534" w14:textId="77777777" w:rsidR="00151161" w:rsidRDefault="00151161">
      <w:r>
        <w:separator/>
      </w:r>
    </w:p>
  </w:endnote>
  <w:endnote w:type="continuationSeparator" w:id="0">
    <w:p w14:paraId="6823E6C7" w14:textId="77777777" w:rsidR="00151161" w:rsidRDefault="00151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6329490"/>
      <w:docPartObj>
        <w:docPartGallery w:val="Page Numbers (Bottom of Page)"/>
        <w:docPartUnique/>
      </w:docPartObj>
    </w:sdtPr>
    <w:sdtEndPr>
      <w:rPr>
        <w:noProof/>
      </w:rPr>
    </w:sdtEndPr>
    <w:sdtContent>
      <w:p w14:paraId="45EDF8B0" w14:textId="319B9247" w:rsidR="00FE50C9" w:rsidRDefault="00FE50C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CE33795" w14:textId="5E217E0F" w:rsidR="007734EB" w:rsidRDefault="007734EB">
    <w:pPr>
      <w:pBdr>
        <w:top w:val="single" w:sz="4" w:space="4" w:color="DDD0B8"/>
      </w:pBdr>
      <w:tabs>
        <w:tab w:val="center" w:pos="4513"/>
        <w:tab w:val="right" w:pos="9026"/>
      </w:tabs>
      <w:spacing w:before="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20DDB" w14:textId="77777777" w:rsidR="00151161" w:rsidRDefault="00151161">
      <w:r>
        <w:separator/>
      </w:r>
    </w:p>
  </w:footnote>
  <w:footnote w:type="continuationSeparator" w:id="0">
    <w:p w14:paraId="739AB971" w14:textId="77777777" w:rsidR="00151161" w:rsidRDefault="001511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E42E14"/>
    <w:multiLevelType w:val="hybridMultilevel"/>
    <w:tmpl w:val="E48C770E"/>
    <w:lvl w:ilvl="0" w:tplc="CAEC79E2">
      <w:start w:val="1"/>
      <w:numFmt w:val="bullet"/>
      <w:lvlText w:val="●"/>
      <w:lvlJc w:val="left"/>
      <w:pPr>
        <w:ind w:left="720" w:hanging="360"/>
      </w:pPr>
    </w:lvl>
    <w:lvl w:ilvl="1" w:tplc="3306F1D8">
      <w:start w:val="1"/>
      <w:numFmt w:val="bullet"/>
      <w:lvlText w:val="○"/>
      <w:lvlJc w:val="left"/>
      <w:pPr>
        <w:ind w:left="1440" w:hanging="360"/>
      </w:pPr>
    </w:lvl>
    <w:lvl w:ilvl="2" w:tplc="AEECFF76">
      <w:start w:val="1"/>
      <w:numFmt w:val="bullet"/>
      <w:lvlText w:val="■"/>
      <w:lvlJc w:val="left"/>
      <w:pPr>
        <w:ind w:left="2160" w:hanging="360"/>
      </w:pPr>
    </w:lvl>
    <w:lvl w:ilvl="3" w:tplc="1F5EB3B4">
      <w:start w:val="1"/>
      <w:numFmt w:val="bullet"/>
      <w:lvlText w:val="●"/>
      <w:lvlJc w:val="left"/>
      <w:pPr>
        <w:ind w:left="2880" w:hanging="360"/>
      </w:pPr>
    </w:lvl>
    <w:lvl w:ilvl="4" w:tplc="78189824">
      <w:start w:val="1"/>
      <w:numFmt w:val="bullet"/>
      <w:lvlText w:val="○"/>
      <w:lvlJc w:val="left"/>
      <w:pPr>
        <w:ind w:left="3600" w:hanging="360"/>
      </w:pPr>
    </w:lvl>
    <w:lvl w:ilvl="5" w:tplc="1BBA0CC0">
      <w:start w:val="1"/>
      <w:numFmt w:val="bullet"/>
      <w:lvlText w:val="■"/>
      <w:lvlJc w:val="left"/>
      <w:pPr>
        <w:ind w:left="4320" w:hanging="360"/>
      </w:pPr>
    </w:lvl>
    <w:lvl w:ilvl="6" w:tplc="7DBAC414">
      <w:start w:val="1"/>
      <w:numFmt w:val="bullet"/>
      <w:lvlText w:val="●"/>
      <w:lvlJc w:val="left"/>
      <w:pPr>
        <w:ind w:left="5040" w:hanging="360"/>
      </w:pPr>
    </w:lvl>
    <w:lvl w:ilvl="7" w:tplc="E05CCE44">
      <w:start w:val="1"/>
      <w:numFmt w:val="bullet"/>
      <w:lvlText w:val="●"/>
      <w:lvlJc w:val="left"/>
      <w:pPr>
        <w:ind w:left="5760" w:hanging="360"/>
      </w:pPr>
    </w:lvl>
    <w:lvl w:ilvl="8" w:tplc="A5485364">
      <w:start w:val="1"/>
      <w:numFmt w:val="bullet"/>
      <w:lvlText w:val="●"/>
      <w:lvlJc w:val="left"/>
      <w:pPr>
        <w:ind w:left="6480" w:hanging="360"/>
      </w:pPr>
    </w:lvl>
  </w:abstractNum>
  <w:num w:numId="1" w16cid:durableId="132836253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E2N7cwNzUxMDUwMDNX0lEKTi0uzszPAykwrAUAbmFfzSwAAAA="/>
  </w:docVars>
  <w:rsids>
    <w:rsidRoot w:val="007734EB"/>
    <w:rsid w:val="00151161"/>
    <w:rsid w:val="007734EB"/>
    <w:rsid w:val="00FB7A65"/>
    <w:rsid w:val="00FE5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A7238"/>
  <w15:docId w15:val="{649C9E99-1205-43B4-966B-C8F76D912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A141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E50C9"/>
    <w:pPr>
      <w:tabs>
        <w:tab w:val="center" w:pos="4680"/>
        <w:tab w:val="right" w:pos="9360"/>
      </w:tabs>
    </w:pPr>
  </w:style>
  <w:style w:type="character" w:customStyle="1" w:styleId="HeaderChar">
    <w:name w:val="Header Char"/>
    <w:basedOn w:val="DefaultParagraphFont"/>
    <w:link w:val="Header"/>
    <w:uiPriority w:val="99"/>
    <w:rsid w:val="00FE50C9"/>
  </w:style>
  <w:style w:type="paragraph" w:styleId="Footer">
    <w:name w:val="footer"/>
    <w:basedOn w:val="Normal"/>
    <w:link w:val="FooterChar"/>
    <w:uiPriority w:val="99"/>
    <w:unhideWhenUsed/>
    <w:rsid w:val="00FE50C9"/>
    <w:pPr>
      <w:tabs>
        <w:tab w:val="center" w:pos="4680"/>
        <w:tab w:val="right" w:pos="9360"/>
      </w:tabs>
    </w:pPr>
  </w:style>
  <w:style w:type="character" w:customStyle="1" w:styleId="FooterChar">
    <w:name w:val="Footer Char"/>
    <w:basedOn w:val="DefaultParagraphFont"/>
    <w:link w:val="Footer"/>
    <w:uiPriority w:val="99"/>
    <w:rsid w:val="00FE50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1426</Words>
  <Characters>7864</Characters>
  <Application>Microsoft Office Word</Application>
  <DocSecurity>0</DocSecurity>
  <Lines>277</Lines>
  <Paragraphs>150</Paragraphs>
  <ScaleCrop>false</ScaleCrop>
  <Company/>
  <LinksUpToDate>false</LinksUpToDate>
  <CharactersWithSpaces>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Jacque Ssanyu</cp:lastModifiedBy>
  <cp:revision>2</cp:revision>
  <dcterms:created xsi:type="dcterms:W3CDTF">2026-05-27T17:42:00Z</dcterms:created>
  <dcterms:modified xsi:type="dcterms:W3CDTF">2026-05-27T17:52:00Z</dcterms:modified>
</cp:coreProperties>
</file>